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9C" w:rsidRDefault="00F41E9C" w:rsidP="00C87917">
      <w:pPr>
        <w:pStyle w:val="Titel"/>
        <w:spacing w:before="120"/>
        <w:ind w:right="718"/>
        <w:rPr>
          <w:spacing w:val="0"/>
          <w:sz w:val="18"/>
          <w:szCs w:val="24"/>
        </w:rPr>
      </w:pPr>
      <w:r>
        <w:rPr>
          <w:spacing w:val="0"/>
          <w:sz w:val="32"/>
          <w:szCs w:val="24"/>
        </w:rPr>
        <w:t xml:space="preserve">«Geschichtenkanon» </w:t>
      </w:r>
    </w:p>
    <w:p w:rsidR="00F41E9C" w:rsidRDefault="00F41E9C" w:rsidP="00C87917">
      <w:pPr>
        <w:pStyle w:val="Titel"/>
        <w:spacing w:after="120"/>
        <w:ind w:right="718"/>
      </w:pPr>
      <w:r>
        <w:t>1. Mose 2</w:t>
      </w:r>
      <w:r w:rsidR="004E7E22">
        <w:t>,4b-25</w:t>
      </w:r>
      <w:r w:rsidR="004E7E22">
        <w:br/>
        <w:t>2/2014 | Wege zum Kind</w:t>
      </w:r>
    </w:p>
    <w:p w:rsidR="004E7E22" w:rsidRDefault="004E7E22" w:rsidP="00C87917">
      <w:pPr>
        <w:pStyle w:val="Titel"/>
        <w:spacing w:before="480" w:after="120" w:line="360" w:lineRule="auto"/>
        <w:ind w:right="718"/>
        <w:rPr>
          <w:sz w:val="22"/>
          <w:szCs w:val="22"/>
        </w:rPr>
      </w:pPr>
    </w:p>
    <w:p w:rsidR="00F41E9C" w:rsidRPr="004E7E22" w:rsidRDefault="00C87917" w:rsidP="00C87917">
      <w:pPr>
        <w:pStyle w:val="Titel"/>
        <w:spacing w:before="480" w:after="120" w:line="360" w:lineRule="auto"/>
        <w:ind w:right="718"/>
        <w:rPr>
          <w:sz w:val="22"/>
          <w:szCs w:val="22"/>
        </w:rPr>
      </w:pPr>
      <w:r>
        <w:rPr>
          <w:sz w:val="22"/>
          <w:szCs w:val="22"/>
        </w:rPr>
        <w:t>Geschichte</w:t>
      </w:r>
      <w:r w:rsidR="004E7E22" w:rsidRPr="004E7E22">
        <w:rPr>
          <w:sz w:val="22"/>
          <w:szCs w:val="22"/>
        </w:rPr>
        <w:t xml:space="preserve"> | Seite </w:t>
      </w:r>
      <w:r>
        <w:rPr>
          <w:sz w:val="22"/>
          <w:szCs w:val="22"/>
        </w:rPr>
        <w:t>12-14</w:t>
      </w:r>
    </w:p>
    <w:p w:rsidR="00C87917" w:rsidRPr="00C87917" w:rsidRDefault="00C87917" w:rsidP="00C87917">
      <w:pPr>
        <w:spacing w:line="240" w:lineRule="auto"/>
        <w:ind w:right="718"/>
        <w:rPr>
          <w:i/>
          <w:sz w:val="18"/>
          <w:szCs w:val="18"/>
        </w:rPr>
      </w:pPr>
      <w:r w:rsidRPr="00C87917">
        <w:rPr>
          <w:i/>
          <w:sz w:val="18"/>
          <w:szCs w:val="18"/>
        </w:rPr>
        <w:t>Die Leiterin holt unter dem Stuhl den schweren Korb</w:t>
      </w:r>
      <w:r>
        <w:rPr>
          <w:i/>
          <w:sz w:val="18"/>
          <w:szCs w:val="18"/>
        </w:rPr>
        <w:t xml:space="preserve"> </w:t>
      </w:r>
      <w:r w:rsidRPr="00C87917">
        <w:rPr>
          <w:i/>
          <w:sz w:val="18"/>
          <w:szCs w:val="18"/>
        </w:rPr>
        <w:t>mit dem braunen, mit Erde gefüllten Tuch hervor.</w:t>
      </w:r>
      <w:r>
        <w:rPr>
          <w:i/>
          <w:sz w:val="18"/>
          <w:szCs w:val="18"/>
        </w:rPr>
        <w:t xml:space="preserve"> </w:t>
      </w:r>
      <w:r w:rsidRPr="00C87917">
        <w:rPr>
          <w:i/>
          <w:sz w:val="18"/>
          <w:szCs w:val="18"/>
        </w:rPr>
        <w:t>Mit Hilfe der Kinder wird er in die Mitte gestellt und</w:t>
      </w:r>
      <w:r>
        <w:rPr>
          <w:i/>
          <w:sz w:val="18"/>
          <w:szCs w:val="18"/>
        </w:rPr>
        <w:t xml:space="preserve"> </w:t>
      </w:r>
      <w:r w:rsidRPr="00C87917">
        <w:rPr>
          <w:i/>
          <w:sz w:val="18"/>
          <w:szCs w:val="18"/>
        </w:rPr>
        <w:t>das braune «Paket» ausgepackt. Was steckt in dem</w:t>
      </w:r>
      <w:r>
        <w:rPr>
          <w:i/>
          <w:sz w:val="18"/>
          <w:szCs w:val="18"/>
        </w:rPr>
        <w:t xml:space="preserve"> </w:t>
      </w:r>
      <w:r w:rsidRPr="00C87917">
        <w:rPr>
          <w:i/>
          <w:sz w:val="18"/>
          <w:szCs w:val="18"/>
        </w:rPr>
        <w:t>braunen Tuch? Die Kinder beschreiben, tasten, fühlen</w:t>
      </w:r>
      <w:r>
        <w:rPr>
          <w:i/>
          <w:sz w:val="18"/>
          <w:szCs w:val="18"/>
        </w:rPr>
        <w:t xml:space="preserve"> </w:t>
      </w:r>
      <w:r w:rsidRPr="00C87917">
        <w:rPr>
          <w:i/>
          <w:sz w:val="18"/>
          <w:szCs w:val="18"/>
        </w:rPr>
        <w:t>und raten. Die Erde wird ausgepackt.</w:t>
      </w:r>
    </w:p>
    <w:p w:rsidR="00C87917" w:rsidRPr="00C87917" w:rsidRDefault="00C87917" w:rsidP="00F862FA">
      <w:pPr>
        <w:spacing w:before="360" w:after="360" w:line="360" w:lineRule="auto"/>
        <w:ind w:right="720"/>
        <w:rPr>
          <w:sz w:val="22"/>
          <w:szCs w:val="22"/>
        </w:rPr>
      </w:pPr>
      <w:r w:rsidRPr="00C87917">
        <w:rPr>
          <w:sz w:val="22"/>
          <w:szCs w:val="22"/>
        </w:rPr>
        <w:t>Die Erde ist der Boden, auf dem wir stehen; sie</w:t>
      </w:r>
      <w:r>
        <w:rPr>
          <w:sz w:val="22"/>
          <w:szCs w:val="22"/>
        </w:rPr>
        <w:t xml:space="preserve"> </w:t>
      </w:r>
      <w:r w:rsidRPr="00C87917">
        <w:rPr>
          <w:sz w:val="22"/>
          <w:szCs w:val="22"/>
        </w:rPr>
        <w:t>ist die Grundlag</w:t>
      </w:r>
      <w:r>
        <w:rPr>
          <w:sz w:val="22"/>
          <w:szCs w:val="22"/>
        </w:rPr>
        <w:t xml:space="preserve">e unserer Welt. Die Welt nennen </w:t>
      </w:r>
      <w:r w:rsidRPr="00C87917">
        <w:rPr>
          <w:sz w:val="22"/>
          <w:szCs w:val="22"/>
        </w:rPr>
        <w:t>wir deshalb auch Erde.</w:t>
      </w:r>
    </w:p>
    <w:p w:rsidR="00C87917" w:rsidRPr="00F862FA" w:rsidRDefault="00C87917" w:rsidP="00F862FA">
      <w:pPr>
        <w:spacing w:after="360" w:line="360" w:lineRule="auto"/>
        <w:ind w:right="720"/>
        <w:rPr>
          <w:i/>
          <w:sz w:val="18"/>
          <w:szCs w:val="18"/>
        </w:rPr>
      </w:pPr>
      <w:r w:rsidRPr="00F862FA">
        <w:rPr>
          <w:i/>
          <w:sz w:val="18"/>
          <w:szCs w:val="18"/>
        </w:rPr>
        <w:t>Klang (Klangschale, Triangel, Instrument …)</w:t>
      </w:r>
    </w:p>
    <w:p w:rsidR="00C87917" w:rsidRPr="00C87917" w:rsidRDefault="00C87917" w:rsidP="00C87917">
      <w:pPr>
        <w:spacing w:line="360" w:lineRule="auto"/>
        <w:ind w:right="718"/>
        <w:rPr>
          <w:sz w:val="22"/>
          <w:szCs w:val="22"/>
        </w:rPr>
      </w:pPr>
      <w:r w:rsidRPr="00C87917">
        <w:rPr>
          <w:sz w:val="22"/>
          <w:szCs w:val="22"/>
        </w:rPr>
        <w:t>Am Anfang, al</w:t>
      </w:r>
      <w:r w:rsidR="00F862FA">
        <w:rPr>
          <w:sz w:val="22"/>
          <w:szCs w:val="22"/>
        </w:rPr>
        <w:t xml:space="preserve">s Gott Himmel und Erde erschuf, </w:t>
      </w:r>
      <w:r w:rsidRPr="00C87917">
        <w:rPr>
          <w:sz w:val="22"/>
          <w:szCs w:val="22"/>
        </w:rPr>
        <w:t>gab es noch gar nichts. Es gab kein einziges Geräusch.</w:t>
      </w:r>
      <w:r w:rsidR="00F862FA">
        <w:rPr>
          <w:sz w:val="22"/>
          <w:szCs w:val="22"/>
        </w:rPr>
        <w:t xml:space="preserve"> </w:t>
      </w:r>
      <w:r w:rsidRPr="00C87917">
        <w:rPr>
          <w:sz w:val="22"/>
          <w:szCs w:val="22"/>
        </w:rPr>
        <w:t>Man hörte keine Autos oder Flugzeuge,</w:t>
      </w:r>
      <w:r w:rsidR="00F862FA">
        <w:rPr>
          <w:sz w:val="22"/>
          <w:szCs w:val="22"/>
        </w:rPr>
        <w:t xml:space="preserve"> </w:t>
      </w:r>
      <w:r w:rsidRPr="00C87917">
        <w:rPr>
          <w:sz w:val="22"/>
          <w:szCs w:val="22"/>
        </w:rPr>
        <w:t>weil die noch gar nicht erfunden waren. Man</w:t>
      </w:r>
      <w:r w:rsidR="00F862FA">
        <w:rPr>
          <w:sz w:val="22"/>
          <w:szCs w:val="22"/>
        </w:rPr>
        <w:t xml:space="preserve"> </w:t>
      </w:r>
      <w:r w:rsidRPr="00C87917">
        <w:rPr>
          <w:sz w:val="22"/>
          <w:szCs w:val="22"/>
        </w:rPr>
        <w:t>hörte auch keine Menschenstimmen, kein Lachen</w:t>
      </w:r>
      <w:r w:rsidR="00F862FA">
        <w:rPr>
          <w:sz w:val="22"/>
          <w:szCs w:val="22"/>
        </w:rPr>
        <w:t xml:space="preserve"> </w:t>
      </w:r>
      <w:r w:rsidRPr="00C87917">
        <w:rPr>
          <w:sz w:val="22"/>
          <w:szCs w:val="22"/>
        </w:rPr>
        <w:t>oder Weinen, weil es noch keine Menschen</w:t>
      </w:r>
      <w:r w:rsidR="00F862FA">
        <w:rPr>
          <w:sz w:val="22"/>
          <w:szCs w:val="22"/>
        </w:rPr>
        <w:t xml:space="preserve"> </w:t>
      </w:r>
      <w:r w:rsidRPr="00C87917">
        <w:rPr>
          <w:sz w:val="22"/>
          <w:szCs w:val="22"/>
        </w:rPr>
        <w:t>gab. Ja, es gab uns noch nicht – das können</w:t>
      </w:r>
      <w:r w:rsidR="00F862FA">
        <w:rPr>
          <w:sz w:val="22"/>
          <w:szCs w:val="22"/>
        </w:rPr>
        <w:t xml:space="preserve"> </w:t>
      </w:r>
      <w:r w:rsidRPr="00C87917">
        <w:rPr>
          <w:sz w:val="22"/>
          <w:szCs w:val="22"/>
        </w:rPr>
        <w:t>wir uns gar nicht vorstellen. Es gab auch keine</w:t>
      </w:r>
      <w:r w:rsidR="00F862FA">
        <w:rPr>
          <w:sz w:val="22"/>
          <w:szCs w:val="22"/>
        </w:rPr>
        <w:t xml:space="preserve"> </w:t>
      </w:r>
      <w:r w:rsidRPr="00C87917">
        <w:rPr>
          <w:sz w:val="22"/>
          <w:szCs w:val="22"/>
        </w:rPr>
        <w:t>Tierlaute, keine Vogelstimmen, kein Muhen der</w:t>
      </w:r>
      <w:r w:rsidR="00F862FA">
        <w:rPr>
          <w:sz w:val="22"/>
          <w:szCs w:val="22"/>
        </w:rPr>
        <w:t xml:space="preserve"> </w:t>
      </w:r>
      <w:r w:rsidRPr="00C87917">
        <w:rPr>
          <w:sz w:val="22"/>
          <w:szCs w:val="22"/>
        </w:rPr>
        <w:t>Kühe, nicht ein einziges Atmen. Es war einfach</w:t>
      </w:r>
      <w:r w:rsidR="00F862FA">
        <w:rPr>
          <w:sz w:val="22"/>
          <w:szCs w:val="22"/>
        </w:rPr>
        <w:t xml:space="preserve"> </w:t>
      </w:r>
      <w:r w:rsidRPr="00C87917">
        <w:rPr>
          <w:sz w:val="22"/>
          <w:szCs w:val="22"/>
        </w:rPr>
        <w:t>ganz still.</w:t>
      </w:r>
    </w:p>
    <w:p w:rsidR="00C87917" w:rsidRPr="00F862FA" w:rsidRDefault="00C87917" w:rsidP="00F862FA">
      <w:pPr>
        <w:spacing w:before="360" w:after="360" w:line="360" w:lineRule="auto"/>
        <w:ind w:right="720"/>
        <w:rPr>
          <w:i/>
          <w:sz w:val="18"/>
          <w:szCs w:val="18"/>
        </w:rPr>
      </w:pPr>
      <w:r w:rsidRPr="00F862FA">
        <w:rPr>
          <w:i/>
          <w:sz w:val="18"/>
          <w:szCs w:val="18"/>
        </w:rPr>
        <w:t>Stille kurz aushalten</w:t>
      </w:r>
    </w:p>
    <w:p w:rsidR="00F862FA" w:rsidRDefault="007645F4" w:rsidP="00C87917">
      <w:pPr>
        <w:spacing w:line="360" w:lineRule="auto"/>
        <w:ind w:right="718"/>
        <w:rPr>
          <w:sz w:val="22"/>
          <w:szCs w:val="22"/>
        </w:rPr>
      </w:pPr>
      <w:r>
        <w:rPr>
          <w:sz w:val="22"/>
          <w:szCs w:val="22"/>
        </w:rPr>
        <w:t>Es gab auch noch keine Pfl</w:t>
      </w:r>
      <w:r w:rsidR="00C87917" w:rsidRPr="00C87917">
        <w:rPr>
          <w:sz w:val="22"/>
          <w:szCs w:val="22"/>
        </w:rPr>
        <w:t>anzen, kein bisschen</w:t>
      </w:r>
      <w:r w:rsidR="00F862FA">
        <w:rPr>
          <w:sz w:val="22"/>
          <w:szCs w:val="22"/>
        </w:rPr>
        <w:t xml:space="preserve"> </w:t>
      </w:r>
      <w:r w:rsidR="00C87917" w:rsidRPr="00C87917">
        <w:rPr>
          <w:sz w:val="22"/>
          <w:szCs w:val="22"/>
        </w:rPr>
        <w:t>Grün. Stellt euch das vor: Alles war leer und still.</w:t>
      </w:r>
      <w:r w:rsidR="00F862FA">
        <w:rPr>
          <w:sz w:val="22"/>
          <w:szCs w:val="22"/>
        </w:rPr>
        <w:t xml:space="preserve"> </w:t>
      </w:r>
      <w:r w:rsidR="00C87917" w:rsidRPr="00C87917">
        <w:rPr>
          <w:sz w:val="22"/>
          <w:szCs w:val="22"/>
        </w:rPr>
        <w:t>Nirgends war etwas, das Leben in sich trug.</w:t>
      </w:r>
      <w:r w:rsidR="00F862FA">
        <w:rPr>
          <w:sz w:val="22"/>
          <w:szCs w:val="22"/>
        </w:rPr>
        <w:t xml:space="preserve"> </w:t>
      </w:r>
      <w:r w:rsidR="00C87917" w:rsidRPr="00C87917">
        <w:rPr>
          <w:sz w:val="22"/>
          <w:szCs w:val="22"/>
        </w:rPr>
        <w:t>Da dachte Gott bei sich: «Das will ich ändern.» Und auf der Erde begann sich etwas zu</w:t>
      </w:r>
      <w:r w:rsidR="00F862FA">
        <w:rPr>
          <w:sz w:val="22"/>
          <w:szCs w:val="22"/>
        </w:rPr>
        <w:t xml:space="preserve"> </w:t>
      </w:r>
      <w:r w:rsidR="00C87917" w:rsidRPr="00C87917">
        <w:rPr>
          <w:sz w:val="22"/>
          <w:szCs w:val="22"/>
        </w:rPr>
        <w:t>regen.</w:t>
      </w:r>
      <w:r w:rsidR="00F862FA">
        <w:rPr>
          <w:sz w:val="22"/>
          <w:szCs w:val="22"/>
        </w:rPr>
        <w:t xml:space="preserve"> </w:t>
      </w:r>
    </w:p>
    <w:p w:rsidR="00F862FA" w:rsidRPr="00F862FA" w:rsidRDefault="00C87917" w:rsidP="00F862FA">
      <w:pPr>
        <w:spacing w:before="360" w:after="360" w:line="360" w:lineRule="auto"/>
        <w:ind w:right="720"/>
        <w:rPr>
          <w:i/>
          <w:sz w:val="18"/>
          <w:szCs w:val="18"/>
        </w:rPr>
      </w:pPr>
      <w:r w:rsidRPr="00F862FA">
        <w:rPr>
          <w:i/>
          <w:sz w:val="18"/>
          <w:szCs w:val="18"/>
        </w:rPr>
        <w:t>Die Leiterin nimmt eine Schale mit Wasser und lässt</w:t>
      </w:r>
      <w:r w:rsidR="00F862FA" w:rsidRPr="00F862FA">
        <w:rPr>
          <w:i/>
          <w:sz w:val="18"/>
          <w:szCs w:val="18"/>
        </w:rPr>
        <w:t xml:space="preserve"> </w:t>
      </w:r>
      <w:r w:rsidRPr="00F862FA">
        <w:rPr>
          <w:i/>
          <w:sz w:val="18"/>
          <w:szCs w:val="18"/>
        </w:rPr>
        <w:t>das Wasser durch die Hand rinnen.</w:t>
      </w:r>
      <w:r w:rsidR="00F862FA" w:rsidRPr="00F862FA">
        <w:rPr>
          <w:i/>
          <w:sz w:val="18"/>
          <w:szCs w:val="18"/>
        </w:rPr>
        <w:t xml:space="preserve"> </w:t>
      </w:r>
    </w:p>
    <w:p w:rsidR="00C87917" w:rsidRPr="00C87917" w:rsidRDefault="00C87917" w:rsidP="00C87917">
      <w:pPr>
        <w:spacing w:line="360" w:lineRule="auto"/>
        <w:ind w:right="718"/>
        <w:rPr>
          <w:sz w:val="22"/>
          <w:szCs w:val="22"/>
        </w:rPr>
      </w:pPr>
      <w:r w:rsidRPr="00C87917">
        <w:rPr>
          <w:sz w:val="22"/>
          <w:szCs w:val="22"/>
        </w:rPr>
        <w:t>Wasser brach aus der Erde hervor; zuerst wenig,</w:t>
      </w:r>
      <w:r w:rsidR="00F862FA">
        <w:rPr>
          <w:sz w:val="22"/>
          <w:szCs w:val="22"/>
        </w:rPr>
        <w:t xml:space="preserve"> dann </w:t>
      </w:r>
      <w:r w:rsidRPr="00C87917">
        <w:rPr>
          <w:sz w:val="22"/>
          <w:szCs w:val="22"/>
        </w:rPr>
        <w:t>immer mehr. Das Wasser sammelte sich in</w:t>
      </w:r>
      <w:r w:rsidR="00F862FA">
        <w:rPr>
          <w:sz w:val="22"/>
          <w:szCs w:val="22"/>
        </w:rPr>
        <w:t xml:space="preserve"> </w:t>
      </w:r>
      <w:r w:rsidRPr="00C87917">
        <w:rPr>
          <w:sz w:val="22"/>
          <w:szCs w:val="22"/>
        </w:rPr>
        <w:t>Bächen, die lustig über Steine hüpften. Die Bäche</w:t>
      </w:r>
      <w:r w:rsidR="00F862FA">
        <w:rPr>
          <w:sz w:val="22"/>
          <w:szCs w:val="22"/>
        </w:rPr>
        <w:t xml:space="preserve"> </w:t>
      </w:r>
      <w:r w:rsidRPr="00C87917">
        <w:rPr>
          <w:sz w:val="22"/>
          <w:szCs w:val="22"/>
        </w:rPr>
        <w:t>liefen zusammen und bildeten mächtige Flüsse.</w:t>
      </w:r>
      <w:r w:rsidR="00F862FA">
        <w:rPr>
          <w:sz w:val="22"/>
          <w:szCs w:val="22"/>
        </w:rPr>
        <w:t xml:space="preserve"> </w:t>
      </w:r>
      <w:r w:rsidRPr="00C87917">
        <w:rPr>
          <w:sz w:val="22"/>
          <w:szCs w:val="22"/>
        </w:rPr>
        <w:t>Das Wasser tränkte die Erde.</w:t>
      </w:r>
    </w:p>
    <w:p w:rsidR="00C87917" w:rsidRPr="00F862FA" w:rsidRDefault="00C87917" w:rsidP="00F862FA">
      <w:pPr>
        <w:spacing w:before="360" w:after="360" w:line="360" w:lineRule="auto"/>
        <w:ind w:right="720"/>
        <w:rPr>
          <w:i/>
          <w:sz w:val="18"/>
          <w:szCs w:val="18"/>
        </w:rPr>
      </w:pPr>
      <w:r w:rsidRPr="00F862FA">
        <w:rPr>
          <w:i/>
          <w:sz w:val="18"/>
          <w:szCs w:val="18"/>
        </w:rPr>
        <w:t>Die Schale mit dem Wasser wird auf die Erde gelegt.</w:t>
      </w:r>
    </w:p>
    <w:p w:rsidR="00C87917" w:rsidRPr="00C87917" w:rsidRDefault="00C87917" w:rsidP="00C87917">
      <w:pPr>
        <w:spacing w:line="360" w:lineRule="auto"/>
        <w:ind w:right="718"/>
        <w:rPr>
          <w:sz w:val="22"/>
          <w:szCs w:val="22"/>
        </w:rPr>
      </w:pPr>
      <w:r w:rsidRPr="00C87917">
        <w:rPr>
          <w:sz w:val="22"/>
          <w:szCs w:val="22"/>
        </w:rPr>
        <w:lastRenderedPageBreak/>
        <w:t>Das Wasser veränderte die Erde.</w:t>
      </w:r>
    </w:p>
    <w:p w:rsidR="00C87917" w:rsidRPr="00F862FA" w:rsidRDefault="00C87917" w:rsidP="00F862FA">
      <w:pPr>
        <w:spacing w:before="360" w:after="360" w:line="360" w:lineRule="auto"/>
        <w:ind w:right="720"/>
        <w:rPr>
          <w:i/>
          <w:sz w:val="18"/>
          <w:szCs w:val="18"/>
        </w:rPr>
      </w:pPr>
      <w:r w:rsidRPr="00F862FA">
        <w:rPr>
          <w:i/>
          <w:sz w:val="18"/>
          <w:szCs w:val="18"/>
        </w:rPr>
        <w:t>Evtl. Kinder erzählen lassen, was passieren wird.</w:t>
      </w:r>
      <w:r w:rsidR="00F862FA" w:rsidRPr="00F862FA">
        <w:rPr>
          <w:i/>
          <w:sz w:val="18"/>
          <w:szCs w:val="18"/>
        </w:rPr>
        <w:t xml:space="preserve"> </w:t>
      </w:r>
      <w:r w:rsidRPr="00F862FA">
        <w:rPr>
          <w:i/>
          <w:sz w:val="18"/>
          <w:szCs w:val="18"/>
        </w:rPr>
        <w:t>Die Moderation könnte eine zweite Person machen.</w:t>
      </w:r>
    </w:p>
    <w:p w:rsidR="00C87917" w:rsidRPr="00C87917" w:rsidRDefault="00C87917" w:rsidP="00C87917">
      <w:pPr>
        <w:spacing w:line="360" w:lineRule="auto"/>
        <w:ind w:right="718"/>
        <w:rPr>
          <w:sz w:val="22"/>
          <w:szCs w:val="22"/>
        </w:rPr>
      </w:pPr>
      <w:r w:rsidRPr="00C87917">
        <w:rPr>
          <w:sz w:val="22"/>
          <w:szCs w:val="22"/>
        </w:rPr>
        <w:t>Sie wurde grün.</w:t>
      </w:r>
    </w:p>
    <w:p w:rsidR="00C87917" w:rsidRPr="00D67BEC" w:rsidRDefault="00C87917" w:rsidP="00D67BEC">
      <w:pPr>
        <w:spacing w:before="360" w:after="360" w:line="360" w:lineRule="auto"/>
        <w:ind w:right="720"/>
        <w:rPr>
          <w:i/>
          <w:sz w:val="18"/>
          <w:szCs w:val="18"/>
        </w:rPr>
      </w:pPr>
      <w:r w:rsidRPr="00D67BEC">
        <w:rPr>
          <w:i/>
          <w:sz w:val="18"/>
          <w:szCs w:val="18"/>
        </w:rPr>
        <w:t>Die Tafeln werden «enthüllt». Als Ersatz können</w:t>
      </w:r>
      <w:r w:rsidR="00D67BEC" w:rsidRPr="00D67BEC">
        <w:rPr>
          <w:i/>
          <w:sz w:val="18"/>
          <w:szCs w:val="18"/>
        </w:rPr>
        <w:t xml:space="preserve"> </w:t>
      </w:r>
      <w:r w:rsidRPr="00D67BEC">
        <w:rPr>
          <w:i/>
          <w:sz w:val="18"/>
          <w:szCs w:val="18"/>
        </w:rPr>
        <w:t>grüne Tücher ausgelegt werden.</w:t>
      </w:r>
    </w:p>
    <w:p w:rsidR="00D67BEC" w:rsidRPr="00D67BEC" w:rsidRDefault="00C87917" w:rsidP="00D67BEC">
      <w:pPr>
        <w:spacing w:line="360" w:lineRule="auto"/>
        <w:ind w:right="718"/>
        <w:rPr>
          <w:sz w:val="22"/>
          <w:szCs w:val="22"/>
        </w:rPr>
      </w:pPr>
      <w:r w:rsidRPr="00C87917">
        <w:rPr>
          <w:sz w:val="22"/>
          <w:szCs w:val="22"/>
        </w:rPr>
        <w:t>Da nahm Gott von der Erde. Gott ging vor wie</w:t>
      </w:r>
      <w:r w:rsidR="00D67BEC">
        <w:rPr>
          <w:sz w:val="22"/>
          <w:szCs w:val="22"/>
        </w:rPr>
        <w:t xml:space="preserve"> </w:t>
      </w:r>
      <w:r w:rsidRPr="00C87917">
        <w:rPr>
          <w:sz w:val="22"/>
          <w:szCs w:val="22"/>
        </w:rPr>
        <w:t>ein Töpfer oder eine Töpferin und formte aus der</w:t>
      </w:r>
      <w:r w:rsidR="00D67BEC">
        <w:rPr>
          <w:sz w:val="22"/>
          <w:szCs w:val="22"/>
        </w:rPr>
        <w:t xml:space="preserve"> </w:t>
      </w:r>
      <w:r w:rsidRPr="00C87917">
        <w:rPr>
          <w:sz w:val="22"/>
          <w:szCs w:val="22"/>
        </w:rPr>
        <w:t xml:space="preserve">Erde ein </w:t>
      </w:r>
      <w:proofErr w:type="spellStart"/>
      <w:r w:rsidRPr="00C87917">
        <w:rPr>
          <w:sz w:val="22"/>
          <w:szCs w:val="22"/>
        </w:rPr>
        <w:t>Erdwesen</w:t>
      </w:r>
      <w:proofErr w:type="spellEnd"/>
      <w:r w:rsidRPr="00C87917">
        <w:rPr>
          <w:sz w:val="22"/>
          <w:szCs w:val="22"/>
        </w:rPr>
        <w:t>. Gott formte ihm einen Kör</w:t>
      </w:r>
      <w:r w:rsidR="00D67BEC" w:rsidRPr="00D67BEC">
        <w:rPr>
          <w:sz w:val="22"/>
          <w:szCs w:val="22"/>
        </w:rPr>
        <w:t>per mit Arm</w:t>
      </w:r>
      <w:r w:rsidR="00D67BEC">
        <w:rPr>
          <w:sz w:val="22"/>
          <w:szCs w:val="22"/>
        </w:rPr>
        <w:t xml:space="preserve">en und Beinen und gab ihm einen </w:t>
      </w:r>
      <w:r w:rsidR="00D67BEC" w:rsidRPr="00D67BEC">
        <w:rPr>
          <w:sz w:val="22"/>
          <w:szCs w:val="22"/>
        </w:rPr>
        <w:t>Kopf mit Haa</w:t>
      </w:r>
      <w:r w:rsidR="00D67BEC">
        <w:rPr>
          <w:sz w:val="22"/>
          <w:szCs w:val="22"/>
        </w:rPr>
        <w:t xml:space="preserve">ren, Augen, Nase und Mund. Noch </w:t>
      </w:r>
      <w:r w:rsidR="00D67BEC" w:rsidRPr="00D67BEC">
        <w:rPr>
          <w:sz w:val="22"/>
          <w:szCs w:val="22"/>
        </w:rPr>
        <w:t xml:space="preserve">lag das </w:t>
      </w:r>
      <w:proofErr w:type="spellStart"/>
      <w:r w:rsidR="00D67BEC" w:rsidRPr="00D67BEC">
        <w:rPr>
          <w:sz w:val="22"/>
          <w:szCs w:val="22"/>
        </w:rPr>
        <w:t>Erdwesen</w:t>
      </w:r>
      <w:proofErr w:type="spellEnd"/>
      <w:r w:rsidR="00D67BEC" w:rsidRPr="00D67BEC">
        <w:rPr>
          <w:sz w:val="22"/>
          <w:szCs w:val="22"/>
        </w:rPr>
        <w:t xml:space="preserve"> einfach da.</w:t>
      </w:r>
    </w:p>
    <w:p w:rsidR="00D67BEC" w:rsidRPr="00D67BEC" w:rsidRDefault="00D67BEC" w:rsidP="00D67BEC">
      <w:pPr>
        <w:spacing w:before="360" w:after="360" w:line="360" w:lineRule="auto"/>
        <w:ind w:right="720"/>
        <w:rPr>
          <w:i/>
          <w:sz w:val="18"/>
          <w:szCs w:val="18"/>
        </w:rPr>
      </w:pPr>
      <w:r w:rsidRPr="00D67BEC">
        <w:rPr>
          <w:i/>
          <w:sz w:val="18"/>
          <w:szCs w:val="18"/>
        </w:rPr>
        <w:t xml:space="preserve">Leiterin trägt das </w:t>
      </w:r>
      <w:proofErr w:type="spellStart"/>
      <w:r w:rsidRPr="00D67BEC">
        <w:rPr>
          <w:i/>
          <w:sz w:val="18"/>
          <w:szCs w:val="18"/>
        </w:rPr>
        <w:t>Erdwesen</w:t>
      </w:r>
      <w:proofErr w:type="spellEnd"/>
      <w:r w:rsidRPr="00D67BEC">
        <w:rPr>
          <w:i/>
          <w:sz w:val="18"/>
          <w:szCs w:val="18"/>
        </w:rPr>
        <w:t>, eine nackte Schwarzenberger Figur, in der Hand und zeigt sie den Kindern.</w:t>
      </w:r>
    </w:p>
    <w:p w:rsidR="00D67BEC" w:rsidRDefault="00D67BEC" w:rsidP="00D67BEC">
      <w:pPr>
        <w:spacing w:line="360" w:lineRule="auto"/>
        <w:ind w:right="718"/>
        <w:rPr>
          <w:sz w:val="22"/>
          <w:szCs w:val="22"/>
        </w:rPr>
      </w:pPr>
      <w:r w:rsidRPr="00D67BEC">
        <w:rPr>
          <w:sz w:val="22"/>
          <w:szCs w:val="22"/>
        </w:rPr>
        <w:t xml:space="preserve">Da hauchte Gott das </w:t>
      </w:r>
      <w:proofErr w:type="spellStart"/>
      <w:r w:rsidRPr="00D67BEC">
        <w:rPr>
          <w:sz w:val="22"/>
          <w:szCs w:val="22"/>
        </w:rPr>
        <w:t>Erdwesen</w:t>
      </w:r>
      <w:proofErr w:type="spellEnd"/>
      <w:r w:rsidRPr="00D67BEC">
        <w:rPr>
          <w:sz w:val="22"/>
          <w:szCs w:val="22"/>
        </w:rPr>
        <w:t xml:space="preserve"> an, ganz fein.</w:t>
      </w:r>
      <w:r>
        <w:rPr>
          <w:sz w:val="22"/>
          <w:szCs w:val="22"/>
        </w:rPr>
        <w:t xml:space="preserve"> </w:t>
      </w:r>
    </w:p>
    <w:p w:rsidR="00D67BEC" w:rsidRPr="00D67BEC" w:rsidRDefault="00D67BEC" w:rsidP="00D67BEC">
      <w:pPr>
        <w:spacing w:before="360" w:after="360" w:line="240" w:lineRule="auto"/>
        <w:ind w:right="720"/>
        <w:rPr>
          <w:i/>
          <w:sz w:val="18"/>
          <w:szCs w:val="18"/>
        </w:rPr>
      </w:pPr>
      <w:r w:rsidRPr="00D67BEC">
        <w:rPr>
          <w:i/>
          <w:sz w:val="18"/>
          <w:szCs w:val="18"/>
        </w:rPr>
        <w:t xml:space="preserve">Die Leiterin fragt die Kinder: «Könnt ihr in eure Hand hauchen, ohne dass man es hört, aber so, dass ihr es gerade noch fühlt?» Kinder versuchen lassen. </w:t>
      </w:r>
    </w:p>
    <w:p w:rsidR="00D67BEC" w:rsidRPr="00D67BEC" w:rsidRDefault="00D67BEC" w:rsidP="00D67BEC">
      <w:pPr>
        <w:spacing w:line="360" w:lineRule="auto"/>
        <w:ind w:right="718"/>
        <w:rPr>
          <w:sz w:val="22"/>
          <w:szCs w:val="22"/>
        </w:rPr>
      </w:pPr>
      <w:r w:rsidRPr="00D67BEC">
        <w:rPr>
          <w:sz w:val="22"/>
          <w:szCs w:val="22"/>
        </w:rPr>
        <w:t xml:space="preserve">So fein hauchte Gott das </w:t>
      </w:r>
      <w:proofErr w:type="spellStart"/>
      <w:r w:rsidRPr="00D67BEC">
        <w:rPr>
          <w:sz w:val="22"/>
          <w:szCs w:val="22"/>
        </w:rPr>
        <w:t>Erdwesen</w:t>
      </w:r>
      <w:proofErr w:type="spellEnd"/>
      <w:r w:rsidRPr="00D67BEC">
        <w:rPr>
          <w:sz w:val="22"/>
          <w:szCs w:val="22"/>
        </w:rPr>
        <w:t xml:space="preserve"> an und</w:t>
      </w:r>
      <w:r>
        <w:rPr>
          <w:sz w:val="22"/>
          <w:szCs w:val="22"/>
        </w:rPr>
        <w:t xml:space="preserve"> </w:t>
      </w:r>
      <w:r w:rsidRPr="00D67BEC">
        <w:rPr>
          <w:sz w:val="22"/>
          <w:szCs w:val="22"/>
        </w:rPr>
        <w:t>hauchte ihm so seinen Lebensatem ein. Und das</w:t>
      </w:r>
    </w:p>
    <w:p w:rsidR="00D67BEC" w:rsidRPr="00D67BEC" w:rsidRDefault="00D67BEC" w:rsidP="00D67BEC">
      <w:pPr>
        <w:spacing w:line="360" w:lineRule="auto"/>
        <w:ind w:right="718"/>
        <w:rPr>
          <w:sz w:val="22"/>
          <w:szCs w:val="22"/>
        </w:rPr>
      </w:pPr>
      <w:proofErr w:type="spellStart"/>
      <w:r w:rsidRPr="00D67BEC">
        <w:rPr>
          <w:sz w:val="22"/>
          <w:szCs w:val="22"/>
        </w:rPr>
        <w:t>Erdwesen</w:t>
      </w:r>
      <w:proofErr w:type="spellEnd"/>
      <w:r w:rsidRPr="00D67BEC">
        <w:rPr>
          <w:sz w:val="22"/>
          <w:szCs w:val="22"/>
        </w:rPr>
        <w:t xml:space="preserve"> begann zu leben.</w:t>
      </w:r>
    </w:p>
    <w:p w:rsidR="00D67BEC" w:rsidRPr="00D67BEC" w:rsidRDefault="00D67BEC" w:rsidP="00D67BEC">
      <w:pPr>
        <w:spacing w:before="360" w:after="360" w:line="360" w:lineRule="auto"/>
        <w:ind w:right="720"/>
        <w:rPr>
          <w:i/>
          <w:sz w:val="18"/>
          <w:szCs w:val="18"/>
        </w:rPr>
      </w:pPr>
      <w:r w:rsidRPr="00D67BEC">
        <w:rPr>
          <w:i/>
          <w:sz w:val="18"/>
          <w:szCs w:val="18"/>
        </w:rPr>
        <w:t xml:space="preserve">Die Leiterin richtet das liegende </w:t>
      </w:r>
      <w:proofErr w:type="spellStart"/>
      <w:r w:rsidRPr="00D67BEC">
        <w:rPr>
          <w:i/>
          <w:sz w:val="18"/>
          <w:szCs w:val="18"/>
        </w:rPr>
        <w:t>Erdwesen</w:t>
      </w:r>
      <w:proofErr w:type="spellEnd"/>
      <w:r w:rsidRPr="00D67BEC">
        <w:rPr>
          <w:i/>
          <w:sz w:val="18"/>
          <w:szCs w:val="18"/>
        </w:rPr>
        <w:t xml:space="preserve"> in ihrer Hand auf.</w:t>
      </w:r>
    </w:p>
    <w:p w:rsidR="00D67BEC" w:rsidRPr="00D67BEC" w:rsidRDefault="00D67BEC" w:rsidP="00D67BEC">
      <w:pPr>
        <w:spacing w:line="360" w:lineRule="auto"/>
        <w:ind w:right="718"/>
        <w:rPr>
          <w:sz w:val="22"/>
          <w:szCs w:val="22"/>
        </w:rPr>
      </w:pPr>
      <w:r w:rsidRPr="00D67BEC">
        <w:rPr>
          <w:sz w:val="22"/>
          <w:szCs w:val="22"/>
        </w:rPr>
        <w:t>Gott freute sich sehr darüber und sagte: «Du bist</w:t>
      </w:r>
      <w:r>
        <w:rPr>
          <w:sz w:val="22"/>
          <w:szCs w:val="22"/>
        </w:rPr>
        <w:t xml:space="preserve"> </w:t>
      </w:r>
      <w:r w:rsidRPr="00D67BEC">
        <w:rPr>
          <w:sz w:val="22"/>
          <w:szCs w:val="22"/>
        </w:rPr>
        <w:t>Adam; das bedeutet Erde. Aus Erde habe ich dich</w:t>
      </w:r>
      <w:r>
        <w:rPr>
          <w:sz w:val="22"/>
          <w:szCs w:val="22"/>
        </w:rPr>
        <w:t xml:space="preserve"> </w:t>
      </w:r>
      <w:r w:rsidRPr="00D67BEC">
        <w:rPr>
          <w:sz w:val="22"/>
          <w:szCs w:val="22"/>
        </w:rPr>
        <w:t>geschaffen. Du sollst einen guten Platz haben</w:t>
      </w:r>
      <w:r>
        <w:rPr>
          <w:sz w:val="22"/>
          <w:szCs w:val="22"/>
        </w:rPr>
        <w:t xml:space="preserve"> </w:t>
      </w:r>
      <w:r w:rsidRPr="00D67BEC">
        <w:rPr>
          <w:sz w:val="22"/>
          <w:szCs w:val="22"/>
        </w:rPr>
        <w:t>zum Leben. Ich werde dir einen schönen Garten</w:t>
      </w:r>
      <w:r>
        <w:rPr>
          <w:sz w:val="22"/>
          <w:szCs w:val="22"/>
        </w:rPr>
        <w:t xml:space="preserve"> pfl</w:t>
      </w:r>
      <w:r w:rsidRPr="00D67BEC">
        <w:rPr>
          <w:sz w:val="22"/>
          <w:szCs w:val="22"/>
        </w:rPr>
        <w:t>anzen, wo du sein darfst.»</w:t>
      </w:r>
      <w:r>
        <w:rPr>
          <w:sz w:val="22"/>
          <w:szCs w:val="22"/>
        </w:rPr>
        <w:t xml:space="preserve"> Und Gott pfl</w:t>
      </w:r>
      <w:r w:rsidRPr="00D67BEC">
        <w:rPr>
          <w:sz w:val="22"/>
          <w:szCs w:val="22"/>
        </w:rPr>
        <w:t>anzte einen wunderbaren Garten</w:t>
      </w:r>
      <w:r>
        <w:rPr>
          <w:sz w:val="22"/>
          <w:szCs w:val="22"/>
        </w:rPr>
        <w:t xml:space="preserve"> </w:t>
      </w:r>
      <w:r w:rsidRPr="00D67BEC">
        <w:rPr>
          <w:sz w:val="22"/>
          <w:szCs w:val="22"/>
        </w:rPr>
        <w:t>an, mit grossen Bäumen und blühenden</w:t>
      </w:r>
      <w:r>
        <w:rPr>
          <w:sz w:val="22"/>
          <w:szCs w:val="22"/>
        </w:rPr>
        <w:t xml:space="preserve"> </w:t>
      </w:r>
      <w:r w:rsidRPr="00D67BEC">
        <w:rPr>
          <w:sz w:val="22"/>
          <w:szCs w:val="22"/>
        </w:rPr>
        <w:t>Büschen, mit duftenden Kräutern und farbigen</w:t>
      </w:r>
      <w:r>
        <w:rPr>
          <w:sz w:val="22"/>
          <w:szCs w:val="22"/>
        </w:rPr>
        <w:t xml:space="preserve"> </w:t>
      </w:r>
      <w:r w:rsidRPr="00D67BEC">
        <w:rPr>
          <w:sz w:val="22"/>
          <w:szCs w:val="22"/>
        </w:rPr>
        <w:t>Blumen. Gott leitete Flüsse durch das Land,</w:t>
      </w:r>
      <w:r>
        <w:rPr>
          <w:sz w:val="22"/>
          <w:szCs w:val="22"/>
        </w:rPr>
        <w:t xml:space="preserve"> </w:t>
      </w:r>
      <w:r w:rsidRPr="00D67BEC">
        <w:rPr>
          <w:sz w:val="22"/>
          <w:szCs w:val="22"/>
        </w:rPr>
        <w:t xml:space="preserve">damit es </w:t>
      </w:r>
      <w:r>
        <w:rPr>
          <w:sz w:val="22"/>
          <w:szCs w:val="22"/>
        </w:rPr>
        <w:t>immer genug Wasser für alle Pfl</w:t>
      </w:r>
      <w:r w:rsidRPr="00D67BEC">
        <w:rPr>
          <w:sz w:val="22"/>
          <w:szCs w:val="22"/>
        </w:rPr>
        <w:t>anzen</w:t>
      </w:r>
      <w:r>
        <w:rPr>
          <w:sz w:val="22"/>
          <w:szCs w:val="22"/>
        </w:rPr>
        <w:t xml:space="preserve"> </w:t>
      </w:r>
      <w:r w:rsidRPr="00D67BEC">
        <w:rPr>
          <w:sz w:val="22"/>
          <w:szCs w:val="22"/>
        </w:rPr>
        <w:t>hatte.</w:t>
      </w:r>
    </w:p>
    <w:p w:rsidR="00D67BEC" w:rsidRPr="00D67BEC" w:rsidRDefault="00D67BEC" w:rsidP="00D67BEC">
      <w:pPr>
        <w:spacing w:before="360" w:after="360" w:line="360" w:lineRule="auto"/>
        <w:ind w:right="720"/>
        <w:rPr>
          <w:i/>
          <w:sz w:val="18"/>
          <w:szCs w:val="18"/>
        </w:rPr>
      </w:pPr>
      <w:r w:rsidRPr="00D67BEC">
        <w:rPr>
          <w:i/>
          <w:sz w:val="18"/>
          <w:szCs w:val="18"/>
        </w:rPr>
        <w:t>Klang (Klangschale, Triangel, Instrument …)</w:t>
      </w:r>
    </w:p>
    <w:p w:rsidR="00D67BEC" w:rsidRPr="00D67BEC" w:rsidRDefault="00D67BEC" w:rsidP="00D67BEC">
      <w:pPr>
        <w:spacing w:before="360" w:after="360" w:line="360" w:lineRule="auto"/>
        <w:ind w:right="720"/>
        <w:rPr>
          <w:i/>
          <w:sz w:val="18"/>
          <w:szCs w:val="18"/>
        </w:rPr>
      </w:pPr>
      <w:r w:rsidRPr="00D67BEC">
        <w:rPr>
          <w:i/>
          <w:sz w:val="18"/>
          <w:szCs w:val="18"/>
        </w:rPr>
        <w:t xml:space="preserve">Die Kinder nehmen die Couverts mit den Bildern von Pflanzen unter den Kissen hervor. Die Bilder dürfen sie in die Tafeln hineinlegen (evtl. mit leiser Hintergrundmusik oder dem Kolibri-Lied 211: «Gott </w:t>
      </w:r>
      <w:proofErr w:type="spellStart"/>
      <w:r w:rsidRPr="00D67BEC">
        <w:rPr>
          <w:i/>
          <w:sz w:val="18"/>
          <w:szCs w:val="18"/>
        </w:rPr>
        <w:t>hät</w:t>
      </w:r>
      <w:proofErr w:type="spellEnd"/>
      <w:r w:rsidRPr="00D67BEC">
        <w:rPr>
          <w:i/>
          <w:sz w:val="18"/>
          <w:szCs w:val="18"/>
        </w:rPr>
        <w:t xml:space="preserve"> </w:t>
      </w:r>
      <w:proofErr w:type="spellStart"/>
      <w:r w:rsidRPr="00D67BEC">
        <w:rPr>
          <w:i/>
          <w:sz w:val="18"/>
          <w:szCs w:val="18"/>
        </w:rPr>
        <w:t>alli</w:t>
      </w:r>
      <w:proofErr w:type="spellEnd"/>
      <w:r w:rsidRPr="00D67BEC">
        <w:rPr>
          <w:i/>
          <w:sz w:val="18"/>
          <w:szCs w:val="18"/>
        </w:rPr>
        <w:t xml:space="preserve"> </w:t>
      </w:r>
      <w:proofErr w:type="spellStart"/>
      <w:r w:rsidRPr="00D67BEC">
        <w:rPr>
          <w:i/>
          <w:sz w:val="18"/>
          <w:szCs w:val="18"/>
        </w:rPr>
        <w:t>Mänsche</w:t>
      </w:r>
      <w:proofErr w:type="spellEnd"/>
      <w:r w:rsidRPr="00D67BEC">
        <w:rPr>
          <w:i/>
          <w:sz w:val="18"/>
          <w:szCs w:val="18"/>
        </w:rPr>
        <w:t xml:space="preserve"> (Pflanze) </w:t>
      </w:r>
      <w:proofErr w:type="spellStart"/>
      <w:r w:rsidRPr="00D67BEC">
        <w:rPr>
          <w:i/>
          <w:sz w:val="18"/>
          <w:szCs w:val="18"/>
        </w:rPr>
        <w:t>gmacht</w:t>
      </w:r>
      <w:proofErr w:type="spellEnd"/>
      <w:r w:rsidRPr="00D67BEC">
        <w:rPr>
          <w:i/>
          <w:sz w:val="18"/>
          <w:szCs w:val="18"/>
        </w:rPr>
        <w:t>»).</w:t>
      </w:r>
    </w:p>
    <w:p w:rsidR="00D67BEC" w:rsidRPr="00D67BEC" w:rsidRDefault="00D67BEC" w:rsidP="00D67BEC">
      <w:pPr>
        <w:spacing w:before="360" w:after="360" w:line="360" w:lineRule="auto"/>
        <w:ind w:right="720"/>
        <w:rPr>
          <w:i/>
          <w:sz w:val="18"/>
          <w:szCs w:val="18"/>
        </w:rPr>
      </w:pPr>
      <w:r w:rsidRPr="00D67BEC">
        <w:rPr>
          <w:i/>
          <w:sz w:val="18"/>
          <w:szCs w:val="18"/>
        </w:rPr>
        <w:lastRenderedPageBreak/>
        <w:t>Klang (Klangschale, Triangel, Instrument …)</w:t>
      </w:r>
    </w:p>
    <w:p w:rsidR="002502C3" w:rsidRPr="002502C3" w:rsidRDefault="00D67BEC" w:rsidP="002502C3">
      <w:pPr>
        <w:spacing w:line="360" w:lineRule="auto"/>
        <w:ind w:right="718"/>
        <w:rPr>
          <w:sz w:val="22"/>
          <w:szCs w:val="22"/>
        </w:rPr>
      </w:pPr>
      <w:r w:rsidRPr="00D67BEC">
        <w:rPr>
          <w:sz w:val="22"/>
          <w:szCs w:val="22"/>
        </w:rPr>
        <w:t>Gott setzte Adam in den Garten und sagte zu</w:t>
      </w:r>
      <w:r>
        <w:rPr>
          <w:sz w:val="22"/>
          <w:szCs w:val="22"/>
        </w:rPr>
        <w:t xml:space="preserve"> </w:t>
      </w:r>
      <w:r w:rsidRPr="00D67BEC">
        <w:rPr>
          <w:sz w:val="22"/>
          <w:szCs w:val="22"/>
        </w:rPr>
        <w:t>ihm: «Hilf mir, den Garten zu bebauen und zu</w:t>
      </w:r>
      <w:r>
        <w:rPr>
          <w:sz w:val="22"/>
          <w:szCs w:val="22"/>
        </w:rPr>
        <w:t xml:space="preserve"> pfl</w:t>
      </w:r>
      <w:r w:rsidRPr="00D67BEC">
        <w:rPr>
          <w:sz w:val="22"/>
          <w:szCs w:val="22"/>
        </w:rPr>
        <w:t>egen! Schau gut zu ihm!»</w:t>
      </w:r>
      <w:r>
        <w:rPr>
          <w:sz w:val="22"/>
          <w:szCs w:val="22"/>
        </w:rPr>
        <w:t xml:space="preserve"> </w:t>
      </w:r>
      <w:r w:rsidRPr="00D67BEC">
        <w:rPr>
          <w:sz w:val="22"/>
          <w:szCs w:val="22"/>
        </w:rPr>
        <w:t xml:space="preserve">Das </w:t>
      </w:r>
      <w:proofErr w:type="spellStart"/>
      <w:r w:rsidRPr="00D67BEC">
        <w:rPr>
          <w:sz w:val="22"/>
          <w:szCs w:val="22"/>
        </w:rPr>
        <w:t>Erdwesen</w:t>
      </w:r>
      <w:proofErr w:type="spellEnd"/>
      <w:r w:rsidRPr="00D67BEC">
        <w:rPr>
          <w:sz w:val="22"/>
          <w:szCs w:val="22"/>
        </w:rPr>
        <w:t xml:space="preserve"> schaute den wunderschönen</w:t>
      </w:r>
      <w:r>
        <w:rPr>
          <w:sz w:val="22"/>
          <w:szCs w:val="22"/>
        </w:rPr>
        <w:t xml:space="preserve"> </w:t>
      </w:r>
      <w:r w:rsidRPr="00D67BEC">
        <w:rPr>
          <w:sz w:val="22"/>
          <w:szCs w:val="22"/>
        </w:rPr>
        <w:t>Garten an und freute sich.</w:t>
      </w:r>
      <w:r>
        <w:rPr>
          <w:sz w:val="22"/>
          <w:szCs w:val="22"/>
        </w:rPr>
        <w:t xml:space="preserve"> </w:t>
      </w:r>
      <w:r w:rsidRPr="00D67BEC">
        <w:rPr>
          <w:sz w:val="22"/>
          <w:szCs w:val="22"/>
        </w:rPr>
        <w:t>Aber etwas fehlte ihm. Es war so allein. Es</w:t>
      </w:r>
      <w:r>
        <w:rPr>
          <w:sz w:val="22"/>
          <w:szCs w:val="22"/>
        </w:rPr>
        <w:t xml:space="preserve"> </w:t>
      </w:r>
      <w:r w:rsidRPr="00D67BEC">
        <w:rPr>
          <w:sz w:val="22"/>
          <w:szCs w:val="22"/>
        </w:rPr>
        <w:t>konnte niemandem erzählen, was es erlebte. Es</w:t>
      </w:r>
      <w:r>
        <w:rPr>
          <w:sz w:val="22"/>
          <w:szCs w:val="22"/>
        </w:rPr>
        <w:t xml:space="preserve"> </w:t>
      </w:r>
      <w:r w:rsidRPr="00D67BEC">
        <w:rPr>
          <w:sz w:val="22"/>
          <w:szCs w:val="22"/>
        </w:rPr>
        <w:t>konnte sein Glück und seine Erfahrungen mit</w:t>
      </w:r>
      <w:r>
        <w:rPr>
          <w:sz w:val="22"/>
          <w:szCs w:val="22"/>
        </w:rPr>
        <w:t xml:space="preserve"> </w:t>
      </w:r>
      <w:r w:rsidRPr="00D67BEC">
        <w:rPr>
          <w:sz w:val="22"/>
          <w:szCs w:val="22"/>
        </w:rPr>
        <w:t>niemandem teilen. Es war niemand anderes da.</w:t>
      </w:r>
      <w:r w:rsidR="002502C3">
        <w:rPr>
          <w:sz w:val="22"/>
          <w:szCs w:val="22"/>
        </w:rPr>
        <w:t xml:space="preserve"> </w:t>
      </w:r>
      <w:r w:rsidRPr="00D67BEC">
        <w:rPr>
          <w:sz w:val="22"/>
          <w:szCs w:val="22"/>
        </w:rPr>
        <w:t>Alles war still.</w:t>
      </w:r>
      <w:r w:rsidR="002502C3">
        <w:rPr>
          <w:sz w:val="22"/>
          <w:szCs w:val="22"/>
        </w:rPr>
        <w:t xml:space="preserve"> </w:t>
      </w:r>
      <w:r w:rsidRPr="00D67BEC">
        <w:rPr>
          <w:sz w:val="22"/>
          <w:szCs w:val="22"/>
        </w:rPr>
        <w:t>Da merkte Gott: Es ist nicht gut, wenn ein</w:t>
      </w:r>
      <w:r w:rsidR="002502C3">
        <w:rPr>
          <w:sz w:val="22"/>
          <w:szCs w:val="22"/>
        </w:rPr>
        <w:t xml:space="preserve"> </w:t>
      </w:r>
      <w:r w:rsidRPr="00D67BEC">
        <w:rPr>
          <w:sz w:val="22"/>
          <w:szCs w:val="22"/>
        </w:rPr>
        <w:t>Mensch allein ist. Und Gott handelte wieder</w:t>
      </w:r>
      <w:r w:rsidR="002502C3">
        <w:rPr>
          <w:sz w:val="22"/>
          <w:szCs w:val="22"/>
        </w:rPr>
        <w:t xml:space="preserve"> </w:t>
      </w:r>
      <w:r w:rsidRPr="00D67BEC">
        <w:rPr>
          <w:sz w:val="22"/>
          <w:szCs w:val="22"/>
        </w:rPr>
        <w:t>wie eine Töpferin oder ein Töpfer und formte</w:t>
      </w:r>
      <w:r w:rsidR="002502C3">
        <w:rPr>
          <w:sz w:val="22"/>
          <w:szCs w:val="22"/>
        </w:rPr>
        <w:t xml:space="preserve"> </w:t>
      </w:r>
      <w:r w:rsidR="002502C3" w:rsidRPr="002502C3">
        <w:rPr>
          <w:sz w:val="22"/>
          <w:szCs w:val="22"/>
        </w:rPr>
        <w:t xml:space="preserve">aus Erde Tiere. </w:t>
      </w:r>
      <w:r w:rsidR="002502C3">
        <w:rPr>
          <w:sz w:val="22"/>
          <w:szCs w:val="22"/>
        </w:rPr>
        <w:t xml:space="preserve">Gott brachte die Tiere zu Adam, </w:t>
      </w:r>
      <w:r w:rsidR="002502C3" w:rsidRPr="002502C3">
        <w:rPr>
          <w:sz w:val="22"/>
          <w:szCs w:val="22"/>
        </w:rPr>
        <w:t xml:space="preserve">damit das </w:t>
      </w:r>
      <w:proofErr w:type="spellStart"/>
      <w:r w:rsidR="002502C3">
        <w:rPr>
          <w:sz w:val="22"/>
          <w:szCs w:val="22"/>
        </w:rPr>
        <w:t>Erdwesen</w:t>
      </w:r>
      <w:proofErr w:type="spellEnd"/>
      <w:r w:rsidR="002502C3">
        <w:rPr>
          <w:sz w:val="22"/>
          <w:szCs w:val="22"/>
        </w:rPr>
        <w:t xml:space="preserve"> ihnen einen Namen gab. </w:t>
      </w:r>
      <w:r w:rsidR="002502C3" w:rsidRPr="002502C3">
        <w:rPr>
          <w:sz w:val="22"/>
          <w:szCs w:val="22"/>
        </w:rPr>
        <w:t>Adam freute sich sehr, sah alle Tiere genau an</w:t>
      </w:r>
      <w:r w:rsidR="002502C3">
        <w:rPr>
          <w:sz w:val="22"/>
          <w:szCs w:val="22"/>
        </w:rPr>
        <w:t xml:space="preserve"> </w:t>
      </w:r>
      <w:r w:rsidR="002502C3" w:rsidRPr="002502C3">
        <w:rPr>
          <w:sz w:val="22"/>
          <w:szCs w:val="22"/>
        </w:rPr>
        <w:t>und gab ihnen einen Namen.</w:t>
      </w:r>
    </w:p>
    <w:p w:rsidR="002502C3" w:rsidRPr="002502C3" w:rsidRDefault="002502C3" w:rsidP="002502C3">
      <w:pPr>
        <w:spacing w:before="360" w:after="360" w:line="360" w:lineRule="auto"/>
        <w:ind w:right="720"/>
        <w:rPr>
          <w:i/>
          <w:sz w:val="18"/>
          <w:szCs w:val="18"/>
        </w:rPr>
      </w:pPr>
      <w:r w:rsidRPr="002502C3">
        <w:rPr>
          <w:i/>
          <w:sz w:val="18"/>
          <w:szCs w:val="18"/>
        </w:rPr>
        <w:t>Klang (Klangschale, Triangel, Instrument …)</w:t>
      </w:r>
    </w:p>
    <w:p w:rsidR="002502C3" w:rsidRPr="002502C3" w:rsidRDefault="002502C3" w:rsidP="002502C3">
      <w:pPr>
        <w:spacing w:before="360" w:after="360" w:line="240" w:lineRule="auto"/>
        <w:ind w:right="720"/>
        <w:rPr>
          <w:i/>
          <w:sz w:val="18"/>
          <w:szCs w:val="18"/>
        </w:rPr>
      </w:pPr>
      <w:r w:rsidRPr="002502C3">
        <w:rPr>
          <w:i/>
          <w:sz w:val="18"/>
          <w:szCs w:val="18"/>
        </w:rPr>
        <w:t>Aus einem Körbchen nehmen die Kinder die Tierbilder, benennen die Tiere und legen das Bild in die Tafeln. Evtl. können Tierstimmen nachgeahmt werden, so dass ein Tierstimmenkonzert entsteht.</w:t>
      </w:r>
    </w:p>
    <w:p w:rsidR="002502C3" w:rsidRPr="002502C3" w:rsidRDefault="002502C3" w:rsidP="002502C3">
      <w:pPr>
        <w:spacing w:after="360" w:line="360" w:lineRule="auto"/>
        <w:ind w:right="720"/>
        <w:rPr>
          <w:i/>
          <w:sz w:val="18"/>
          <w:szCs w:val="18"/>
        </w:rPr>
      </w:pPr>
      <w:r w:rsidRPr="002502C3">
        <w:rPr>
          <w:i/>
          <w:sz w:val="18"/>
          <w:szCs w:val="18"/>
        </w:rPr>
        <w:t>Klang (Klangschale, Triangel, Instrument …)</w:t>
      </w:r>
    </w:p>
    <w:p w:rsidR="002502C3" w:rsidRPr="002502C3" w:rsidRDefault="002502C3" w:rsidP="002502C3">
      <w:pPr>
        <w:spacing w:line="360" w:lineRule="auto"/>
        <w:ind w:right="718"/>
        <w:rPr>
          <w:sz w:val="22"/>
          <w:szCs w:val="22"/>
        </w:rPr>
      </w:pPr>
      <w:r w:rsidRPr="002502C3">
        <w:rPr>
          <w:sz w:val="22"/>
          <w:szCs w:val="22"/>
        </w:rPr>
        <w:t>Adam lebte jetzt in einem wunderschönen Garten</w:t>
      </w:r>
      <w:r>
        <w:rPr>
          <w:sz w:val="22"/>
          <w:szCs w:val="22"/>
        </w:rPr>
        <w:t xml:space="preserve"> mit vielen verschiedenen Pfl</w:t>
      </w:r>
      <w:r w:rsidRPr="002502C3">
        <w:rPr>
          <w:sz w:val="22"/>
          <w:szCs w:val="22"/>
        </w:rPr>
        <w:t>anzen und Tieren.</w:t>
      </w:r>
      <w:r>
        <w:rPr>
          <w:sz w:val="22"/>
          <w:szCs w:val="22"/>
        </w:rPr>
        <w:t xml:space="preserve"> </w:t>
      </w:r>
      <w:r w:rsidRPr="002502C3">
        <w:rPr>
          <w:sz w:val="22"/>
          <w:szCs w:val="22"/>
        </w:rPr>
        <w:t xml:space="preserve">Aber das </w:t>
      </w:r>
      <w:proofErr w:type="spellStart"/>
      <w:r w:rsidRPr="002502C3">
        <w:rPr>
          <w:sz w:val="22"/>
          <w:szCs w:val="22"/>
        </w:rPr>
        <w:t>Erdwesen</w:t>
      </w:r>
      <w:proofErr w:type="spellEnd"/>
      <w:r w:rsidRPr="002502C3">
        <w:rPr>
          <w:sz w:val="22"/>
          <w:szCs w:val="22"/>
        </w:rPr>
        <w:t xml:space="preserve"> fühlte sich immer noch</w:t>
      </w:r>
      <w:r>
        <w:rPr>
          <w:sz w:val="22"/>
          <w:szCs w:val="22"/>
        </w:rPr>
        <w:t xml:space="preserve"> </w:t>
      </w:r>
      <w:r w:rsidRPr="002502C3">
        <w:rPr>
          <w:sz w:val="22"/>
          <w:szCs w:val="22"/>
        </w:rPr>
        <w:t>allein. Etwas fehlte ihm. Ein Geschöpf, mit dem</w:t>
      </w:r>
      <w:r>
        <w:rPr>
          <w:sz w:val="22"/>
          <w:szCs w:val="22"/>
        </w:rPr>
        <w:t xml:space="preserve"> </w:t>
      </w:r>
      <w:r w:rsidRPr="002502C3">
        <w:rPr>
          <w:sz w:val="22"/>
          <w:szCs w:val="22"/>
        </w:rPr>
        <w:t>es sein Leben teilen konnte. Jemand, mit dem</w:t>
      </w:r>
      <w:r>
        <w:rPr>
          <w:sz w:val="22"/>
          <w:szCs w:val="22"/>
        </w:rPr>
        <w:t xml:space="preserve"> </w:t>
      </w:r>
      <w:r w:rsidRPr="002502C3">
        <w:rPr>
          <w:sz w:val="22"/>
          <w:szCs w:val="22"/>
        </w:rPr>
        <w:t xml:space="preserve">es reden, spielen, singen und </w:t>
      </w:r>
      <w:proofErr w:type="spellStart"/>
      <w:r w:rsidRPr="002502C3">
        <w:rPr>
          <w:sz w:val="22"/>
          <w:szCs w:val="22"/>
        </w:rPr>
        <w:t>zusammensein</w:t>
      </w:r>
      <w:proofErr w:type="spellEnd"/>
      <w:r>
        <w:rPr>
          <w:sz w:val="22"/>
          <w:szCs w:val="22"/>
        </w:rPr>
        <w:t xml:space="preserve"> </w:t>
      </w:r>
      <w:r w:rsidRPr="002502C3">
        <w:rPr>
          <w:sz w:val="22"/>
          <w:szCs w:val="22"/>
        </w:rPr>
        <w:t>konnte. Jemand, der es verstand. Adam fehlte ein</w:t>
      </w:r>
      <w:r>
        <w:rPr>
          <w:sz w:val="22"/>
          <w:szCs w:val="22"/>
        </w:rPr>
        <w:t xml:space="preserve"> </w:t>
      </w:r>
      <w:r w:rsidRPr="002502C3">
        <w:rPr>
          <w:sz w:val="22"/>
          <w:szCs w:val="22"/>
        </w:rPr>
        <w:t>Geschöpf, das in seinem Wesen ihm gleich war.</w:t>
      </w:r>
      <w:r>
        <w:rPr>
          <w:sz w:val="22"/>
          <w:szCs w:val="22"/>
        </w:rPr>
        <w:t xml:space="preserve"> </w:t>
      </w:r>
      <w:r w:rsidRPr="002502C3">
        <w:rPr>
          <w:sz w:val="22"/>
          <w:szCs w:val="22"/>
        </w:rPr>
        <w:t>Da dachte Gott: «Ich will dem Menschen ein</w:t>
      </w:r>
      <w:r>
        <w:rPr>
          <w:sz w:val="22"/>
          <w:szCs w:val="22"/>
        </w:rPr>
        <w:t xml:space="preserve"> </w:t>
      </w:r>
      <w:r w:rsidRPr="002502C3">
        <w:rPr>
          <w:sz w:val="22"/>
          <w:szCs w:val="22"/>
        </w:rPr>
        <w:t>Gegenüber schaffen, das zu ihm passt.»</w:t>
      </w:r>
      <w:r>
        <w:rPr>
          <w:sz w:val="22"/>
          <w:szCs w:val="22"/>
        </w:rPr>
        <w:t xml:space="preserve"> </w:t>
      </w:r>
      <w:r w:rsidRPr="002502C3">
        <w:rPr>
          <w:sz w:val="22"/>
          <w:szCs w:val="22"/>
        </w:rPr>
        <w:t>Gott liess Adam in einen tiefen Schlaf fallen.</w:t>
      </w:r>
      <w:r>
        <w:rPr>
          <w:sz w:val="22"/>
          <w:szCs w:val="22"/>
        </w:rPr>
        <w:t xml:space="preserve"> </w:t>
      </w:r>
      <w:r w:rsidRPr="002502C3">
        <w:rPr>
          <w:sz w:val="22"/>
          <w:szCs w:val="22"/>
        </w:rPr>
        <w:t>Gott nahm ein Stück von ihm und formte daraus</w:t>
      </w:r>
      <w:r>
        <w:rPr>
          <w:sz w:val="22"/>
          <w:szCs w:val="22"/>
        </w:rPr>
        <w:t xml:space="preserve"> </w:t>
      </w:r>
      <w:r w:rsidRPr="002502C3">
        <w:rPr>
          <w:sz w:val="22"/>
          <w:szCs w:val="22"/>
        </w:rPr>
        <w:t>einen anderen Menschen. Er war ähnlich wie</w:t>
      </w:r>
      <w:r>
        <w:rPr>
          <w:sz w:val="22"/>
          <w:szCs w:val="22"/>
        </w:rPr>
        <w:t xml:space="preserve"> </w:t>
      </w:r>
      <w:r w:rsidRPr="002502C3">
        <w:rPr>
          <w:sz w:val="22"/>
          <w:szCs w:val="22"/>
        </w:rPr>
        <w:t>Adam und doch ein bisschen anders. Es war ein</w:t>
      </w:r>
      <w:r>
        <w:rPr>
          <w:sz w:val="22"/>
          <w:szCs w:val="22"/>
        </w:rPr>
        <w:t xml:space="preserve"> </w:t>
      </w:r>
      <w:r w:rsidRPr="002502C3">
        <w:rPr>
          <w:sz w:val="22"/>
          <w:szCs w:val="22"/>
        </w:rPr>
        <w:t>Gegenüber.</w:t>
      </w:r>
    </w:p>
    <w:p w:rsidR="002502C3" w:rsidRPr="002502C3" w:rsidRDefault="002502C3" w:rsidP="002502C3">
      <w:pPr>
        <w:spacing w:before="360" w:after="360" w:line="360" w:lineRule="auto"/>
        <w:ind w:right="720"/>
        <w:rPr>
          <w:i/>
          <w:sz w:val="18"/>
          <w:szCs w:val="18"/>
        </w:rPr>
      </w:pPr>
      <w:r w:rsidRPr="002502C3">
        <w:rPr>
          <w:i/>
          <w:sz w:val="18"/>
          <w:szCs w:val="18"/>
        </w:rPr>
        <w:t xml:space="preserve">Zweites </w:t>
      </w:r>
      <w:proofErr w:type="spellStart"/>
      <w:r w:rsidRPr="002502C3">
        <w:rPr>
          <w:i/>
          <w:sz w:val="18"/>
          <w:szCs w:val="18"/>
        </w:rPr>
        <w:t>Erdwesen</w:t>
      </w:r>
      <w:proofErr w:type="spellEnd"/>
      <w:r w:rsidRPr="002502C3">
        <w:rPr>
          <w:i/>
          <w:sz w:val="18"/>
          <w:szCs w:val="18"/>
        </w:rPr>
        <w:t xml:space="preserve"> zeigen.</w:t>
      </w:r>
    </w:p>
    <w:p w:rsidR="002502C3" w:rsidRPr="002502C3" w:rsidRDefault="002502C3" w:rsidP="002502C3">
      <w:pPr>
        <w:spacing w:line="360" w:lineRule="auto"/>
        <w:ind w:right="718"/>
        <w:rPr>
          <w:sz w:val="22"/>
          <w:szCs w:val="22"/>
        </w:rPr>
      </w:pPr>
      <w:r w:rsidRPr="002502C3">
        <w:rPr>
          <w:sz w:val="22"/>
          <w:szCs w:val="22"/>
        </w:rPr>
        <w:t>Als Adam wieder wach war, freute er sich sehr!</w:t>
      </w:r>
      <w:r>
        <w:rPr>
          <w:sz w:val="22"/>
          <w:szCs w:val="22"/>
        </w:rPr>
        <w:t xml:space="preserve"> </w:t>
      </w:r>
      <w:r w:rsidRPr="002502C3">
        <w:rPr>
          <w:sz w:val="22"/>
          <w:szCs w:val="22"/>
        </w:rPr>
        <w:t>«Du passt zu mir», jubelte er, «viel besser als</w:t>
      </w:r>
    </w:p>
    <w:p w:rsidR="002502C3" w:rsidRDefault="002502C3" w:rsidP="002502C3">
      <w:pPr>
        <w:spacing w:line="360" w:lineRule="auto"/>
        <w:ind w:right="718"/>
        <w:rPr>
          <w:sz w:val="22"/>
          <w:szCs w:val="22"/>
        </w:rPr>
      </w:pPr>
      <w:r w:rsidRPr="002502C3">
        <w:rPr>
          <w:sz w:val="22"/>
          <w:szCs w:val="22"/>
        </w:rPr>
        <w:t>alle Tiere! Du bist ein Teil von mir. Ich bin ein</w:t>
      </w:r>
      <w:r>
        <w:rPr>
          <w:sz w:val="22"/>
          <w:szCs w:val="22"/>
        </w:rPr>
        <w:t xml:space="preserve"> </w:t>
      </w:r>
      <w:r w:rsidRPr="002502C3">
        <w:rPr>
          <w:sz w:val="22"/>
          <w:szCs w:val="22"/>
        </w:rPr>
        <w:t>Mann, du bist eine Frau. Ich nenne dich Eva, das</w:t>
      </w:r>
      <w:r>
        <w:rPr>
          <w:sz w:val="22"/>
          <w:szCs w:val="22"/>
        </w:rPr>
        <w:t xml:space="preserve"> </w:t>
      </w:r>
      <w:r w:rsidRPr="002502C3">
        <w:rPr>
          <w:sz w:val="22"/>
          <w:szCs w:val="22"/>
        </w:rPr>
        <w:t>bedeutet Menschenmutter, Leben.»</w:t>
      </w:r>
      <w:r>
        <w:rPr>
          <w:sz w:val="22"/>
          <w:szCs w:val="22"/>
        </w:rPr>
        <w:t xml:space="preserve"> </w:t>
      </w:r>
      <w:r w:rsidRPr="002502C3">
        <w:rPr>
          <w:sz w:val="22"/>
          <w:szCs w:val="22"/>
        </w:rPr>
        <w:t>Die beiden konnten miteinander sprechen,</w:t>
      </w:r>
      <w:r>
        <w:rPr>
          <w:sz w:val="22"/>
          <w:szCs w:val="22"/>
        </w:rPr>
        <w:t xml:space="preserve"> </w:t>
      </w:r>
      <w:r w:rsidRPr="002502C3">
        <w:rPr>
          <w:sz w:val="22"/>
          <w:szCs w:val="22"/>
        </w:rPr>
        <w:t>spielen, diskutieren, manchmal auch streiten</w:t>
      </w:r>
      <w:r>
        <w:rPr>
          <w:sz w:val="22"/>
          <w:szCs w:val="22"/>
        </w:rPr>
        <w:t xml:space="preserve"> </w:t>
      </w:r>
      <w:r w:rsidRPr="002502C3">
        <w:rPr>
          <w:sz w:val="22"/>
          <w:szCs w:val="22"/>
        </w:rPr>
        <w:t>und sich wieder versöhnen. Sie lebten im Paradiesgarten</w:t>
      </w:r>
      <w:r>
        <w:rPr>
          <w:sz w:val="22"/>
          <w:szCs w:val="22"/>
        </w:rPr>
        <w:t xml:space="preserve"> </w:t>
      </w:r>
      <w:r w:rsidRPr="002502C3">
        <w:rPr>
          <w:sz w:val="22"/>
          <w:szCs w:val="22"/>
        </w:rPr>
        <w:t>und waren sehr froh. Sie dankten</w:t>
      </w:r>
      <w:r>
        <w:rPr>
          <w:sz w:val="22"/>
          <w:szCs w:val="22"/>
        </w:rPr>
        <w:t xml:space="preserve"> </w:t>
      </w:r>
      <w:r w:rsidRPr="002502C3">
        <w:rPr>
          <w:sz w:val="22"/>
          <w:szCs w:val="22"/>
        </w:rPr>
        <w:t>Gott für die wunderbare Erde.</w:t>
      </w:r>
      <w:r>
        <w:rPr>
          <w:sz w:val="22"/>
          <w:szCs w:val="22"/>
        </w:rPr>
        <w:t xml:space="preserve"> </w:t>
      </w:r>
    </w:p>
    <w:p w:rsidR="002502C3" w:rsidRPr="002502C3" w:rsidRDefault="002502C3" w:rsidP="002502C3">
      <w:pPr>
        <w:spacing w:before="360" w:after="360" w:line="240" w:lineRule="auto"/>
        <w:ind w:right="720"/>
        <w:rPr>
          <w:i/>
          <w:sz w:val="18"/>
          <w:szCs w:val="18"/>
        </w:rPr>
      </w:pPr>
      <w:r w:rsidRPr="002502C3">
        <w:rPr>
          <w:i/>
          <w:sz w:val="18"/>
          <w:szCs w:val="18"/>
        </w:rPr>
        <w:lastRenderedPageBreak/>
        <w:t xml:space="preserve">Die beiden </w:t>
      </w:r>
      <w:proofErr w:type="spellStart"/>
      <w:r w:rsidRPr="002502C3">
        <w:rPr>
          <w:i/>
          <w:sz w:val="18"/>
          <w:szCs w:val="18"/>
        </w:rPr>
        <w:t>Erdwesen</w:t>
      </w:r>
      <w:proofErr w:type="spellEnd"/>
      <w:r w:rsidRPr="002502C3">
        <w:rPr>
          <w:i/>
          <w:sz w:val="18"/>
          <w:szCs w:val="18"/>
        </w:rPr>
        <w:t xml:space="preserve"> auf die Erde stellen.</w:t>
      </w:r>
    </w:p>
    <w:p w:rsidR="002502C3" w:rsidRPr="002502C3" w:rsidRDefault="002502C3" w:rsidP="002502C3">
      <w:pPr>
        <w:spacing w:before="360" w:after="360" w:line="240" w:lineRule="auto"/>
        <w:ind w:right="720"/>
        <w:rPr>
          <w:i/>
          <w:sz w:val="18"/>
          <w:szCs w:val="18"/>
        </w:rPr>
      </w:pPr>
      <w:r w:rsidRPr="002502C3">
        <w:rPr>
          <w:i/>
          <w:sz w:val="18"/>
          <w:szCs w:val="18"/>
        </w:rPr>
        <w:t>Klang (Klangschale, Triangel, Instrument …)</w:t>
      </w:r>
    </w:p>
    <w:p w:rsidR="002502C3" w:rsidRPr="002502C3" w:rsidRDefault="002502C3" w:rsidP="002502C3">
      <w:pPr>
        <w:spacing w:before="360" w:after="360" w:line="240" w:lineRule="auto"/>
        <w:ind w:right="720"/>
        <w:rPr>
          <w:i/>
          <w:sz w:val="18"/>
          <w:szCs w:val="18"/>
        </w:rPr>
      </w:pPr>
      <w:r w:rsidRPr="002502C3">
        <w:rPr>
          <w:i/>
          <w:sz w:val="18"/>
          <w:szCs w:val="18"/>
        </w:rPr>
        <w:t xml:space="preserve">Lied Kolibri 211: Gott </w:t>
      </w:r>
      <w:proofErr w:type="spellStart"/>
      <w:r w:rsidRPr="002502C3">
        <w:rPr>
          <w:i/>
          <w:sz w:val="18"/>
          <w:szCs w:val="18"/>
        </w:rPr>
        <w:t>hät</w:t>
      </w:r>
      <w:proofErr w:type="spellEnd"/>
      <w:r w:rsidRPr="002502C3">
        <w:rPr>
          <w:i/>
          <w:sz w:val="18"/>
          <w:szCs w:val="18"/>
        </w:rPr>
        <w:t xml:space="preserve"> </w:t>
      </w:r>
      <w:proofErr w:type="spellStart"/>
      <w:r w:rsidRPr="002502C3">
        <w:rPr>
          <w:i/>
          <w:sz w:val="18"/>
          <w:szCs w:val="18"/>
        </w:rPr>
        <w:t>alli</w:t>
      </w:r>
      <w:proofErr w:type="spellEnd"/>
      <w:r w:rsidRPr="002502C3">
        <w:rPr>
          <w:i/>
          <w:sz w:val="18"/>
          <w:szCs w:val="18"/>
        </w:rPr>
        <w:t xml:space="preserve"> </w:t>
      </w:r>
      <w:proofErr w:type="spellStart"/>
      <w:r w:rsidRPr="002502C3">
        <w:rPr>
          <w:i/>
          <w:sz w:val="18"/>
          <w:szCs w:val="18"/>
        </w:rPr>
        <w:t>Mänsche</w:t>
      </w:r>
      <w:proofErr w:type="spellEnd"/>
      <w:r w:rsidRPr="002502C3">
        <w:rPr>
          <w:i/>
          <w:sz w:val="18"/>
          <w:szCs w:val="18"/>
        </w:rPr>
        <w:t xml:space="preserve"> </w:t>
      </w:r>
      <w:proofErr w:type="spellStart"/>
      <w:r w:rsidRPr="002502C3">
        <w:rPr>
          <w:i/>
          <w:sz w:val="18"/>
          <w:szCs w:val="18"/>
        </w:rPr>
        <w:t>gmacht</w:t>
      </w:r>
      <w:proofErr w:type="spellEnd"/>
    </w:p>
    <w:p w:rsidR="002502C3" w:rsidRPr="002502C3" w:rsidRDefault="002502C3" w:rsidP="002502C3">
      <w:pPr>
        <w:spacing w:line="360" w:lineRule="auto"/>
        <w:ind w:right="718"/>
        <w:rPr>
          <w:sz w:val="22"/>
          <w:szCs w:val="22"/>
        </w:rPr>
      </w:pPr>
      <w:r w:rsidRPr="002502C3">
        <w:rPr>
          <w:sz w:val="22"/>
          <w:szCs w:val="22"/>
        </w:rPr>
        <w:t>So erzählt uns die Bibel, wie Gott einen wunderschönen</w:t>
      </w:r>
      <w:r>
        <w:rPr>
          <w:sz w:val="22"/>
          <w:szCs w:val="22"/>
        </w:rPr>
        <w:t xml:space="preserve"> </w:t>
      </w:r>
      <w:r w:rsidRPr="002502C3">
        <w:rPr>
          <w:sz w:val="22"/>
          <w:szCs w:val="22"/>
        </w:rPr>
        <w:t>Garten – unsere Erde – und die</w:t>
      </w:r>
      <w:r>
        <w:rPr>
          <w:sz w:val="22"/>
          <w:szCs w:val="22"/>
        </w:rPr>
        <w:t xml:space="preserve"> </w:t>
      </w:r>
      <w:r w:rsidRPr="002502C3">
        <w:rPr>
          <w:sz w:val="22"/>
          <w:szCs w:val="22"/>
        </w:rPr>
        <w:t>Menschen darin erschaffen hat. Gott liebte seine</w:t>
      </w:r>
      <w:r>
        <w:rPr>
          <w:sz w:val="22"/>
          <w:szCs w:val="22"/>
        </w:rPr>
        <w:t xml:space="preserve"> </w:t>
      </w:r>
      <w:proofErr w:type="spellStart"/>
      <w:r w:rsidRPr="002502C3">
        <w:rPr>
          <w:sz w:val="22"/>
          <w:szCs w:val="22"/>
        </w:rPr>
        <w:t>Erdwesen</w:t>
      </w:r>
      <w:proofErr w:type="spellEnd"/>
      <w:r w:rsidRPr="002502C3">
        <w:rPr>
          <w:sz w:val="22"/>
          <w:szCs w:val="22"/>
        </w:rPr>
        <w:t xml:space="preserve"> und sorgte gut für sie. Er nahm Anteil</w:t>
      </w:r>
      <w:r>
        <w:rPr>
          <w:sz w:val="22"/>
          <w:szCs w:val="22"/>
        </w:rPr>
        <w:t xml:space="preserve"> </w:t>
      </w:r>
      <w:r w:rsidRPr="002502C3">
        <w:rPr>
          <w:sz w:val="22"/>
          <w:szCs w:val="22"/>
        </w:rPr>
        <w:t>an dem, was sie erlebten auf seiner Erde; sie und</w:t>
      </w:r>
      <w:r>
        <w:rPr>
          <w:sz w:val="22"/>
          <w:szCs w:val="22"/>
        </w:rPr>
        <w:t xml:space="preserve"> </w:t>
      </w:r>
      <w:r w:rsidRPr="002502C3">
        <w:rPr>
          <w:sz w:val="22"/>
          <w:szCs w:val="22"/>
        </w:rPr>
        <w:t>ihre Kinder und die Kinder der Kinder und alle</w:t>
      </w:r>
      <w:r>
        <w:rPr>
          <w:sz w:val="22"/>
          <w:szCs w:val="22"/>
        </w:rPr>
        <w:t xml:space="preserve"> </w:t>
      </w:r>
      <w:r w:rsidRPr="002502C3">
        <w:rPr>
          <w:sz w:val="22"/>
          <w:szCs w:val="22"/>
        </w:rPr>
        <w:t>Menschen, die auf der Erde lebten.</w:t>
      </w:r>
      <w:r>
        <w:rPr>
          <w:sz w:val="22"/>
          <w:szCs w:val="22"/>
        </w:rPr>
        <w:t xml:space="preserve"> </w:t>
      </w:r>
      <w:r w:rsidRPr="002502C3">
        <w:rPr>
          <w:sz w:val="22"/>
          <w:szCs w:val="22"/>
        </w:rPr>
        <w:t>Das ist bis heute so. Wir leben alle auf dieser</w:t>
      </w:r>
      <w:r>
        <w:rPr>
          <w:sz w:val="22"/>
          <w:szCs w:val="22"/>
        </w:rPr>
        <w:t xml:space="preserve"> </w:t>
      </w:r>
      <w:r w:rsidRPr="002502C3">
        <w:rPr>
          <w:sz w:val="22"/>
          <w:szCs w:val="22"/>
        </w:rPr>
        <w:t>wunderschönen Erde, die Gott geschaffen hat.</w:t>
      </w:r>
      <w:r>
        <w:rPr>
          <w:sz w:val="22"/>
          <w:szCs w:val="22"/>
        </w:rPr>
        <w:t xml:space="preserve"> </w:t>
      </w:r>
      <w:r w:rsidRPr="002502C3">
        <w:rPr>
          <w:sz w:val="22"/>
          <w:szCs w:val="22"/>
        </w:rPr>
        <w:t>Wir sind ein Teil von ihr. Wir dürfen sie bebauen</w:t>
      </w:r>
      <w:r>
        <w:rPr>
          <w:sz w:val="22"/>
          <w:szCs w:val="22"/>
        </w:rPr>
        <w:t xml:space="preserve"> und bepfl</w:t>
      </w:r>
      <w:r w:rsidRPr="002502C3">
        <w:rPr>
          <w:sz w:val="22"/>
          <w:szCs w:val="22"/>
        </w:rPr>
        <w:t>anzen, leben von dem, was aus</w:t>
      </w:r>
      <w:r>
        <w:rPr>
          <w:sz w:val="22"/>
          <w:szCs w:val="22"/>
        </w:rPr>
        <w:t xml:space="preserve"> </w:t>
      </w:r>
      <w:r w:rsidRPr="002502C3">
        <w:rPr>
          <w:sz w:val="22"/>
          <w:szCs w:val="22"/>
        </w:rPr>
        <w:t>ihr wächst. Wir dürfen Freude an ihr haben und</w:t>
      </w:r>
      <w:r>
        <w:rPr>
          <w:sz w:val="22"/>
          <w:szCs w:val="22"/>
        </w:rPr>
        <w:t xml:space="preserve"> </w:t>
      </w:r>
      <w:r w:rsidRPr="002502C3">
        <w:rPr>
          <w:sz w:val="22"/>
          <w:szCs w:val="22"/>
        </w:rPr>
        <w:t>gut für sie sorgen.</w:t>
      </w:r>
    </w:p>
    <w:p w:rsidR="002502C3" w:rsidRPr="002502C3" w:rsidRDefault="002502C3" w:rsidP="002502C3">
      <w:pPr>
        <w:spacing w:before="360" w:line="240" w:lineRule="auto"/>
        <w:ind w:right="720"/>
        <w:rPr>
          <w:i/>
          <w:sz w:val="18"/>
          <w:szCs w:val="18"/>
        </w:rPr>
      </w:pPr>
      <w:r w:rsidRPr="002502C3">
        <w:rPr>
          <w:i/>
          <w:sz w:val="18"/>
          <w:szCs w:val="18"/>
        </w:rPr>
        <w:t>Die Kinder dürfen die Fotos von sich in die Tafeln legen und mit Magneten befestigen. Dazu wird die Melodie vom Lied 211 gespielt. Zuletzt wird das Lied 211 noch einmal gesungen.</w:t>
      </w:r>
    </w:p>
    <w:sectPr w:rsidR="002502C3" w:rsidRPr="002502C3" w:rsidSect="002502C3">
      <w:headerReference w:type="default" r:id="rId7"/>
      <w:footerReference w:type="default" r:id="rId8"/>
      <w:headerReference w:type="first" r:id="rId9"/>
      <w:footerReference w:type="first" r:id="rId10"/>
      <w:pgSz w:w="11906" w:h="16838" w:code="9"/>
      <w:pgMar w:top="1644" w:right="244" w:bottom="1814" w:left="1588" w:header="510"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BEC" w:rsidRDefault="00D67BEC" w:rsidP="008C3F97">
      <w:pPr>
        <w:spacing w:line="240" w:lineRule="auto"/>
      </w:pPr>
      <w:r>
        <w:separator/>
      </w:r>
    </w:p>
  </w:endnote>
  <w:endnote w:type="continuationSeparator" w:id="0">
    <w:p w:rsidR="00D67BEC" w:rsidRDefault="00D67BEC" w:rsidP="008C3F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C3" w:rsidRDefault="005900AA" w:rsidP="002502C3">
    <w:pPr>
      <w:pStyle w:val="Absender"/>
      <w:tabs>
        <w:tab w:val="right" w:pos="8931"/>
      </w:tabs>
    </w:pPr>
    <w:r>
      <w:rPr>
        <w:noProof/>
        <w:lang w:eastAsia="de-CH"/>
      </w:rPr>
      <w:pict>
        <v:shapetype id="_x0000_t202" coordsize="21600,21600" o:spt="202" path="m,l,21600r21600,l21600,xe">
          <v:stroke joinstyle="miter"/>
          <v:path gradientshapeok="t" o:connecttype="rect"/>
        </v:shapetype>
        <v:shape id="_x0000_s10244" type="#_x0000_t202" style="position:absolute;margin-left:415.6pt;margin-top:742.95pt;width:112.1pt;height:19.15pt;z-index:251673600;mso-position-horizontal-relative:page;mso-position-vertical-relative:page;v-text-anchor:bottom" filled="f" stroked="f">
          <v:textbox style="mso-next-textbox:#_x0000_s10244" inset="0,0,0,0">
            <w:txbxContent>
              <w:p w:rsidR="002502C3" w:rsidRDefault="002502C3" w:rsidP="002502C3">
                <w:pPr>
                  <w:pStyle w:val="Pagina"/>
                  <w:jc w:val="right"/>
                </w:pPr>
                <w:r>
                  <w:t xml:space="preserve">Seite </w:t>
                </w:r>
                <w:fldSimple w:instr=" PAGE   \* MERGEFORMAT ">
                  <w:r w:rsidR="007645F4">
                    <w:rPr>
                      <w:noProof/>
                    </w:rPr>
                    <w:t>2</w:t>
                  </w:r>
                </w:fldSimple>
                <w:r>
                  <w:t>/</w:t>
                </w:r>
                <w:fldSimple w:instr=" NUMPAGES   \* MERGEFORMAT ">
                  <w:r w:rsidR="007645F4">
                    <w:rPr>
                      <w:noProof/>
                    </w:rPr>
                    <w:t>4</w:t>
                  </w:r>
                </w:fldSimple>
              </w:p>
            </w:txbxContent>
          </v:textbox>
          <w10:wrap anchorx="page" anchory="page"/>
        </v:shape>
      </w:pict>
    </w:r>
  </w:p>
  <w:p w:rsidR="002502C3" w:rsidRDefault="002502C3" w:rsidP="002502C3">
    <w:pPr>
      <w:pStyle w:val="Absender"/>
    </w:pPr>
  </w:p>
  <w:p w:rsidR="002502C3" w:rsidRDefault="002502C3" w:rsidP="002502C3">
    <w:pPr>
      <w:pStyle w:val="Absender"/>
      <w:rPr>
        <w:rFonts w:cs="Arial"/>
      </w:rPr>
    </w:pPr>
    <w:r>
      <w:t xml:space="preserve">Reformierte Kirchen Bern-Jura-Solothurn </w:t>
    </w:r>
    <w:r>
      <w:rPr>
        <w:rFonts w:cs="Arial"/>
      </w:rPr>
      <w:t>|</w:t>
    </w:r>
    <w:r>
      <w:t xml:space="preserve"> Kirchliche Bibliothek Bern </w:t>
    </w:r>
    <w:r>
      <w:rPr>
        <w:rFonts w:cs="Arial"/>
      </w:rPr>
      <w:t>| Altenbergstrasse 66</w:t>
    </w:r>
    <w:r>
      <w:t xml:space="preserve"> </w:t>
    </w:r>
    <w:r>
      <w:rPr>
        <w:rFonts w:cs="Arial"/>
      </w:rPr>
      <w:t>| Postfach 511</w:t>
    </w:r>
    <w:r>
      <w:t xml:space="preserve"> </w:t>
    </w:r>
    <w:r>
      <w:rPr>
        <w:rFonts w:cs="Arial"/>
      </w:rPr>
      <w:t>| 3000 Bern 25</w:t>
    </w:r>
    <w:r>
      <w:t xml:space="preserve"> </w:t>
    </w:r>
  </w:p>
  <w:p w:rsidR="002502C3" w:rsidRPr="00756047" w:rsidRDefault="002502C3" w:rsidP="002502C3">
    <w:pPr>
      <w:pStyle w:val="Absender"/>
      <w:tabs>
        <w:tab w:val="right" w:pos="9639"/>
      </w:tabs>
      <w:rPr>
        <w:rFonts w:cs="Arial"/>
      </w:rPr>
    </w:pPr>
    <w:r>
      <w:rPr>
        <w:rFonts w:cs="Arial"/>
      </w:rPr>
      <w:t xml:space="preserve">Zentrale +41 31 340 24 </w:t>
    </w:r>
    <w:proofErr w:type="spellStart"/>
    <w:r>
      <w:rPr>
        <w:rFonts w:cs="Arial"/>
      </w:rPr>
      <w:t>24</w:t>
    </w:r>
    <w:proofErr w:type="spellEnd"/>
    <w:r>
      <w:t xml:space="preserve"> </w:t>
    </w:r>
    <w:r>
      <w:rPr>
        <w:rFonts w:cs="Arial"/>
      </w:rPr>
      <w:t>| bibliothek.bern@refbejuso.ch</w:t>
    </w:r>
    <w:r>
      <w:t xml:space="preserve"> </w:t>
    </w:r>
    <w:r>
      <w:rPr>
        <w:rFonts w:cs="Arial"/>
      </w:rPr>
      <w:t>| www.kirchliche-bibliotheken.ch/wzk/glaube</w:t>
    </w:r>
    <w:r>
      <w:rPr>
        <w:rFonts w:cs="Arial"/>
      </w:rPr>
      <w:tab/>
    </w:r>
  </w:p>
  <w:p w:rsidR="002502C3" w:rsidRDefault="002502C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EC" w:rsidRDefault="005900AA" w:rsidP="00C87917">
    <w:pPr>
      <w:pStyle w:val="Absender"/>
      <w:tabs>
        <w:tab w:val="right" w:pos="8931"/>
      </w:tabs>
    </w:pPr>
    <w:r>
      <w:rPr>
        <w:noProof/>
        <w:lang w:eastAsia="de-CH"/>
      </w:rPr>
      <w:pict>
        <v:shapetype id="_x0000_t202" coordsize="21600,21600" o:spt="202" path="m,l,21600r21600,l21600,xe">
          <v:stroke joinstyle="miter"/>
          <v:path gradientshapeok="t" o:connecttype="rect"/>
        </v:shapetype>
        <v:shape id="_x0000_s10243" type="#_x0000_t202" style="position:absolute;margin-left:415.6pt;margin-top:742.95pt;width:112.1pt;height:19.15pt;z-index:251671552;mso-position-horizontal-relative:page;mso-position-vertical-relative:page;v-text-anchor:bottom" filled="f" stroked="f">
          <v:textbox style="mso-next-textbox:#_x0000_s10243" inset="0,0,0,0">
            <w:txbxContent>
              <w:p w:rsidR="00D67BEC" w:rsidRDefault="00D67BEC" w:rsidP="00C87917">
                <w:pPr>
                  <w:pStyle w:val="Pagina"/>
                  <w:jc w:val="right"/>
                </w:pPr>
                <w:r>
                  <w:t xml:space="preserve">Seite </w:t>
                </w:r>
                <w:fldSimple w:instr=" PAGE   \* MERGEFORMAT ">
                  <w:r w:rsidR="002502C3">
                    <w:rPr>
                      <w:noProof/>
                    </w:rPr>
                    <w:t>1</w:t>
                  </w:r>
                </w:fldSimple>
                <w:r>
                  <w:t>/</w:t>
                </w:r>
                <w:fldSimple w:instr=" NUMPAGES   \* MERGEFORMAT ">
                  <w:r w:rsidR="007645F4">
                    <w:rPr>
                      <w:noProof/>
                    </w:rPr>
                    <w:t>4</w:t>
                  </w:r>
                </w:fldSimple>
              </w:p>
            </w:txbxContent>
          </v:textbox>
          <w10:wrap anchorx="page" anchory="page"/>
        </v:shape>
      </w:pict>
    </w:r>
  </w:p>
  <w:p w:rsidR="00D67BEC" w:rsidRDefault="00D67BEC" w:rsidP="00756047">
    <w:pPr>
      <w:pStyle w:val="Absender"/>
    </w:pPr>
  </w:p>
  <w:p w:rsidR="00D67BEC" w:rsidRDefault="00D67BEC" w:rsidP="00756047">
    <w:pPr>
      <w:pStyle w:val="Absender"/>
      <w:rPr>
        <w:rFonts w:cs="Arial"/>
      </w:rPr>
    </w:pPr>
    <w:r>
      <w:t xml:space="preserve">Reformierte Kirchen Bern-Jura-Solothurn </w:t>
    </w:r>
    <w:r>
      <w:rPr>
        <w:rFonts w:cs="Arial"/>
      </w:rPr>
      <w:t>|</w:t>
    </w:r>
    <w:r>
      <w:t xml:space="preserve"> Kirchliche Bibliothek Bern </w:t>
    </w:r>
    <w:r>
      <w:rPr>
        <w:rFonts w:cs="Arial"/>
      </w:rPr>
      <w:t>| Altenbergstrasse 66</w:t>
    </w:r>
    <w:r>
      <w:t xml:space="preserve"> </w:t>
    </w:r>
    <w:r>
      <w:rPr>
        <w:rFonts w:cs="Arial"/>
      </w:rPr>
      <w:t>| Postfach 511</w:t>
    </w:r>
    <w:r>
      <w:t xml:space="preserve"> </w:t>
    </w:r>
    <w:r>
      <w:rPr>
        <w:rFonts w:cs="Arial"/>
      </w:rPr>
      <w:t>| 3000 Bern 25</w:t>
    </w:r>
    <w:r>
      <w:t xml:space="preserve"> </w:t>
    </w:r>
  </w:p>
  <w:p w:rsidR="00D67BEC" w:rsidRPr="00756047" w:rsidRDefault="00D67BEC" w:rsidP="00C87917">
    <w:pPr>
      <w:pStyle w:val="Absender"/>
      <w:tabs>
        <w:tab w:val="right" w:pos="9639"/>
      </w:tabs>
      <w:rPr>
        <w:rFonts w:cs="Arial"/>
      </w:rPr>
    </w:pPr>
    <w:r>
      <w:rPr>
        <w:rFonts w:cs="Arial"/>
      </w:rPr>
      <w:t xml:space="preserve">Zentrale +41 31 340 24 </w:t>
    </w:r>
    <w:proofErr w:type="spellStart"/>
    <w:r>
      <w:rPr>
        <w:rFonts w:cs="Arial"/>
      </w:rPr>
      <w:t>24</w:t>
    </w:r>
    <w:proofErr w:type="spellEnd"/>
    <w:r>
      <w:t xml:space="preserve"> </w:t>
    </w:r>
    <w:r>
      <w:rPr>
        <w:rFonts w:cs="Arial"/>
      </w:rPr>
      <w:t>| bibliothek.bern@refbejuso.ch</w:t>
    </w:r>
    <w:r>
      <w:t xml:space="preserve"> </w:t>
    </w:r>
    <w:r>
      <w:rPr>
        <w:rFonts w:cs="Arial"/>
      </w:rPr>
      <w:t>| www.kirchliche-bibliotheken.ch/wzk/glaube</w:t>
    </w:r>
    <w:r>
      <w:rPr>
        <w:rFonts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BEC" w:rsidRDefault="00D67BEC" w:rsidP="008C3F97">
      <w:pPr>
        <w:spacing w:line="240" w:lineRule="auto"/>
      </w:pPr>
      <w:r>
        <w:separator/>
      </w:r>
    </w:p>
  </w:footnote>
  <w:footnote w:type="continuationSeparator" w:id="0">
    <w:p w:rsidR="00D67BEC" w:rsidRDefault="00D67BEC" w:rsidP="008C3F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1177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6237"/>
      <w:gridCol w:w="3832"/>
    </w:tblGrid>
    <w:tr w:rsidR="003F7980" w:rsidTr="002A3DAB">
      <w:trPr>
        <w:trHeight w:hRule="exact" w:val="907"/>
      </w:trPr>
      <w:tc>
        <w:tcPr>
          <w:tcW w:w="1701" w:type="dxa"/>
          <w:vMerge w:val="restart"/>
        </w:tcPr>
        <w:p w:rsidR="003F7980" w:rsidRDefault="003F7980" w:rsidP="002A3DAB">
          <w:pPr>
            <w:pStyle w:val="Titel"/>
            <w:ind w:left="33" w:right="-108"/>
          </w:pPr>
          <w:r>
            <w:rPr>
              <w:noProof/>
              <w:lang w:eastAsia="de-CH"/>
            </w:rPr>
            <w:drawing>
              <wp:anchor distT="0" distB="0" distL="114300" distR="114300" simplePos="0" relativeHeight="251675648" behindDoc="0" locked="0" layoutInCell="1" allowOverlap="1">
                <wp:simplePos x="0" y="0"/>
                <wp:positionH relativeFrom="margin">
                  <wp:align>right</wp:align>
                </wp:positionH>
                <wp:positionV relativeFrom="margin">
                  <wp:align>top</wp:align>
                </wp:positionV>
                <wp:extent cx="491490" cy="1080135"/>
                <wp:effectExtent l="209550" t="57150" r="194310" b="43815"/>
                <wp:wrapSquare wrapText="bothSides"/>
                <wp:docPr id="2" name="Grafik 1" descr="KB_WzK_GK_E1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_WzK_GK_E1_Symbol.jpg"/>
                        <pic:cNvPicPr/>
                      </pic:nvPicPr>
                      <pic:blipFill>
                        <a:blip r:embed="rId1">
                          <a:grayscl/>
                        </a:blip>
                        <a:srcRect l="22066" r="17299"/>
                        <a:stretch>
                          <a:fillRect/>
                        </a:stretch>
                      </pic:blipFill>
                      <pic:spPr>
                        <a:xfrm rot="1432333" flipH="1">
                          <a:off x="0" y="0"/>
                          <a:ext cx="491490" cy="1080135"/>
                        </a:xfrm>
                        <a:prstGeom prst="rect">
                          <a:avLst/>
                        </a:prstGeom>
                      </pic:spPr>
                    </pic:pic>
                  </a:graphicData>
                </a:graphic>
              </wp:anchor>
            </w:drawing>
          </w:r>
        </w:p>
      </w:tc>
      <w:tc>
        <w:tcPr>
          <w:tcW w:w="6237" w:type="dxa"/>
          <w:tcBorders>
            <w:bottom w:val="single" w:sz="4" w:space="0" w:color="auto"/>
          </w:tcBorders>
          <w:vAlign w:val="bottom"/>
        </w:tcPr>
        <w:p w:rsidR="003F7980" w:rsidRDefault="003F7980" w:rsidP="002A3DAB">
          <w:pPr>
            <w:pStyle w:val="Titel"/>
            <w:spacing w:after="120"/>
            <w:rPr>
              <w:rFonts w:ascii="Arial Black" w:hAnsi="Arial Black"/>
              <w:b w:val="0"/>
              <w:spacing w:val="12"/>
              <w:sz w:val="32"/>
            </w:rPr>
          </w:pPr>
          <w:r>
            <w:rPr>
              <w:rFonts w:ascii="Arial Black" w:hAnsi="Arial Black"/>
              <w:b w:val="0"/>
              <w:spacing w:val="12"/>
              <w:sz w:val="36"/>
            </w:rPr>
            <w:t>Einheit 1</w:t>
          </w:r>
        </w:p>
      </w:tc>
      <w:tc>
        <w:tcPr>
          <w:tcW w:w="3832" w:type="dxa"/>
        </w:tcPr>
        <w:p w:rsidR="003F7980" w:rsidRDefault="003F7980" w:rsidP="002A3DAB">
          <w:pPr>
            <w:pStyle w:val="Titel"/>
          </w:pPr>
          <w:r w:rsidRPr="003F7980">
            <w:rPr>
              <w:noProof/>
              <w:lang w:eastAsia="de-CH"/>
            </w:rPr>
            <w:drawing>
              <wp:anchor distT="0" distB="0" distL="114300" distR="114300" simplePos="0" relativeHeight="251677696" behindDoc="1" locked="0" layoutInCell="1" allowOverlap="1">
                <wp:simplePos x="0" y="0"/>
                <wp:positionH relativeFrom="page">
                  <wp:posOffset>109855</wp:posOffset>
                </wp:positionH>
                <wp:positionV relativeFrom="page">
                  <wp:posOffset>-238125</wp:posOffset>
                </wp:positionV>
                <wp:extent cx="1819275" cy="1638300"/>
                <wp:effectExtent l="19050" t="0" r="0" b="0"/>
                <wp:wrapNone/>
                <wp:docPr id="4" name="Grafik 0" descr="logo_refbejuso_defr_schwarz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fbejuso_defr_schwarz_300dpi.jpg"/>
                        <pic:cNvPicPr/>
                      </pic:nvPicPr>
                      <pic:blipFill>
                        <a:blip r:embed="rId2"/>
                        <a:stretch>
                          <a:fillRect/>
                        </a:stretch>
                      </pic:blipFill>
                      <pic:spPr>
                        <a:xfrm>
                          <a:off x="0" y="0"/>
                          <a:ext cx="1817964" cy="1638299"/>
                        </a:xfrm>
                        <a:prstGeom prst="rect">
                          <a:avLst/>
                        </a:prstGeom>
                      </pic:spPr>
                    </pic:pic>
                  </a:graphicData>
                </a:graphic>
              </wp:anchor>
            </w:drawing>
          </w:r>
        </w:p>
        <w:p w:rsidR="003F7980" w:rsidRPr="007D43B2" w:rsidRDefault="003F7980" w:rsidP="003F7980">
          <w:pPr>
            <w:pStyle w:val="Grundtext"/>
            <w:tabs>
              <w:tab w:val="clear" w:pos="227"/>
              <w:tab w:val="left" w:pos="1065"/>
            </w:tabs>
          </w:pPr>
        </w:p>
      </w:tc>
    </w:tr>
    <w:tr w:rsidR="003F7980" w:rsidTr="002A3DAB">
      <w:trPr>
        <w:trHeight w:hRule="exact" w:val="907"/>
      </w:trPr>
      <w:tc>
        <w:tcPr>
          <w:tcW w:w="1701" w:type="dxa"/>
          <w:vMerge/>
          <w:vAlign w:val="center"/>
        </w:tcPr>
        <w:p w:rsidR="003F7980" w:rsidRDefault="003F7980" w:rsidP="002A3DAB">
          <w:pPr>
            <w:pStyle w:val="Titel"/>
            <w:jc w:val="center"/>
          </w:pPr>
        </w:p>
      </w:tc>
      <w:tc>
        <w:tcPr>
          <w:tcW w:w="6237" w:type="dxa"/>
          <w:tcBorders>
            <w:top w:val="single" w:sz="4" w:space="0" w:color="auto"/>
          </w:tcBorders>
          <w:vAlign w:val="center"/>
        </w:tcPr>
        <w:p w:rsidR="003F7980" w:rsidRDefault="003F7980" w:rsidP="002A3DAB">
          <w:pPr>
            <w:pStyle w:val="Titel"/>
            <w:rPr>
              <w:rFonts w:ascii="Arial Black" w:hAnsi="Arial Black"/>
              <w:b w:val="0"/>
              <w:spacing w:val="12"/>
              <w:sz w:val="24"/>
              <w:szCs w:val="24"/>
            </w:rPr>
          </w:pPr>
          <w:r>
            <w:rPr>
              <w:rFonts w:ascii="Arial Black" w:hAnsi="Arial Black"/>
              <w:b w:val="0"/>
              <w:spacing w:val="12"/>
              <w:sz w:val="36"/>
            </w:rPr>
            <w:t>Gott schafft, was lebt</w:t>
          </w:r>
        </w:p>
      </w:tc>
      <w:tc>
        <w:tcPr>
          <w:tcW w:w="3832" w:type="dxa"/>
        </w:tcPr>
        <w:p w:rsidR="003F7980" w:rsidRDefault="003F7980" w:rsidP="002A3DAB">
          <w:pPr>
            <w:pStyle w:val="Titel"/>
          </w:pPr>
        </w:p>
      </w:tc>
    </w:tr>
  </w:tbl>
  <w:p w:rsidR="003F7980" w:rsidRDefault="003F798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1177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6237"/>
      <w:gridCol w:w="3832"/>
    </w:tblGrid>
    <w:tr w:rsidR="00D67BEC" w:rsidTr="00C87917">
      <w:trPr>
        <w:trHeight w:hRule="exact" w:val="907"/>
      </w:trPr>
      <w:tc>
        <w:tcPr>
          <w:tcW w:w="1701" w:type="dxa"/>
          <w:vMerge w:val="restart"/>
        </w:tcPr>
        <w:p w:rsidR="00D67BEC" w:rsidRDefault="00D67BEC" w:rsidP="00050389">
          <w:pPr>
            <w:pStyle w:val="Titel"/>
            <w:ind w:left="33" w:right="-108"/>
          </w:pPr>
          <w:r>
            <w:rPr>
              <w:noProof/>
              <w:lang w:eastAsia="de-CH"/>
            </w:rPr>
            <w:drawing>
              <wp:anchor distT="0" distB="0" distL="114300" distR="114300" simplePos="0" relativeHeight="251670528" behindDoc="0" locked="0" layoutInCell="1" allowOverlap="1">
                <wp:simplePos x="0" y="0"/>
                <wp:positionH relativeFrom="margin">
                  <wp:align>right</wp:align>
                </wp:positionH>
                <wp:positionV relativeFrom="margin">
                  <wp:align>top</wp:align>
                </wp:positionV>
                <wp:extent cx="491490" cy="1080135"/>
                <wp:effectExtent l="209550" t="57150" r="194310" b="43815"/>
                <wp:wrapSquare wrapText="bothSides"/>
                <wp:docPr id="3" name="Grafik 1" descr="KB_WzK_GK_E1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_WzK_GK_E1_Symbol.jpg"/>
                        <pic:cNvPicPr/>
                      </pic:nvPicPr>
                      <pic:blipFill>
                        <a:blip r:embed="rId1">
                          <a:grayscl/>
                        </a:blip>
                        <a:srcRect l="22066" r="17299"/>
                        <a:stretch>
                          <a:fillRect/>
                        </a:stretch>
                      </pic:blipFill>
                      <pic:spPr>
                        <a:xfrm rot="1432333" flipH="1">
                          <a:off x="0" y="0"/>
                          <a:ext cx="491490" cy="1080135"/>
                        </a:xfrm>
                        <a:prstGeom prst="rect">
                          <a:avLst/>
                        </a:prstGeom>
                      </pic:spPr>
                    </pic:pic>
                  </a:graphicData>
                </a:graphic>
              </wp:anchor>
            </w:drawing>
          </w:r>
        </w:p>
      </w:tc>
      <w:tc>
        <w:tcPr>
          <w:tcW w:w="6237" w:type="dxa"/>
          <w:tcBorders>
            <w:bottom w:val="single" w:sz="4" w:space="0" w:color="auto"/>
          </w:tcBorders>
          <w:vAlign w:val="bottom"/>
        </w:tcPr>
        <w:p w:rsidR="00D67BEC" w:rsidRDefault="00D67BEC">
          <w:pPr>
            <w:pStyle w:val="Titel"/>
            <w:spacing w:after="120"/>
            <w:rPr>
              <w:rFonts w:ascii="Arial Black" w:hAnsi="Arial Black"/>
              <w:b w:val="0"/>
              <w:spacing w:val="12"/>
              <w:sz w:val="32"/>
            </w:rPr>
          </w:pPr>
          <w:r>
            <w:rPr>
              <w:rFonts w:ascii="Arial Black" w:hAnsi="Arial Black"/>
              <w:b w:val="0"/>
              <w:spacing w:val="12"/>
              <w:sz w:val="36"/>
            </w:rPr>
            <w:t>Einheit 1</w:t>
          </w:r>
        </w:p>
      </w:tc>
      <w:tc>
        <w:tcPr>
          <w:tcW w:w="3832" w:type="dxa"/>
        </w:tcPr>
        <w:p w:rsidR="00D67BEC" w:rsidRDefault="00D67BEC" w:rsidP="007905D2">
          <w:pPr>
            <w:pStyle w:val="Titel"/>
          </w:pPr>
        </w:p>
        <w:p w:rsidR="00D67BEC" w:rsidRPr="007D43B2" w:rsidRDefault="00D67BEC" w:rsidP="007D43B2">
          <w:pPr>
            <w:pStyle w:val="Grundtext"/>
          </w:pPr>
        </w:p>
      </w:tc>
    </w:tr>
    <w:tr w:rsidR="00D67BEC" w:rsidTr="001A68BD">
      <w:trPr>
        <w:trHeight w:hRule="exact" w:val="907"/>
      </w:trPr>
      <w:tc>
        <w:tcPr>
          <w:tcW w:w="1701" w:type="dxa"/>
          <w:vMerge/>
          <w:vAlign w:val="center"/>
        </w:tcPr>
        <w:p w:rsidR="00D67BEC" w:rsidRDefault="00D67BEC" w:rsidP="007905D2">
          <w:pPr>
            <w:pStyle w:val="Titel"/>
            <w:jc w:val="center"/>
          </w:pPr>
        </w:p>
      </w:tc>
      <w:tc>
        <w:tcPr>
          <w:tcW w:w="6237" w:type="dxa"/>
          <w:tcBorders>
            <w:top w:val="single" w:sz="4" w:space="0" w:color="auto"/>
          </w:tcBorders>
          <w:vAlign w:val="center"/>
        </w:tcPr>
        <w:p w:rsidR="00D67BEC" w:rsidRDefault="00D67BEC">
          <w:pPr>
            <w:pStyle w:val="Titel"/>
            <w:rPr>
              <w:rFonts w:ascii="Arial Black" w:hAnsi="Arial Black"/>
              <w:b w:val="0"/>
              <w:spacing w:val="12"/>
              <w:sz w:val="24"/>
              <w:szCs w:val="24"/>
            </w:rPr>
          </w:pPr>
          <w:r>
            <w:rPr>
              <w:rFonts w:ascii="Arial Black" w:hAnsi="Arial Black"/>
              <w:b w:val="0"/>
              <w:spacing w:val="12"/>
              <w:sz w:val="36"/>
            </w:rPr>
            <w:t>Gott schafft, was lebt</w:t>
          </w:r>
        </w:p>
      </w:tc>
      <w:tc>
        <w:tcPr>
          <w:tcW w:w="3832" w:type="dxa"/>
        </w:tcPr>
        <w:p w:rsidR="00D67BEC" w:rsidRDefault="00D67BEC" w:rsidP="007905D2">
          <w:pPr>
            <w:pStyle w:val="Titel"/>
          </w:pPr>
        </w:p>
      </w:tc>
    </w:tr>
  </w:tbl>
  <w:p w:rsidR="00D67BEC" w:rsidRDefault="00D67BEC" w:rsidP="00791C16">
    <w:pPr>
      <w:pStyle w:val="Grundtext"/>
    </w:pPr>
    <w:r>
      <w:rPr>
        <w:noProof/>
        <w:lang w:eastAsia="de-CH"/>
      </w:rPr>
      <w:drawing>
        <wp:anchor distT="0" distB="0" distL="114300" distR="114300" simplePos="0" relativeHeight="251665408" behindDoc="1" locked="0" layoutInCell="1" allowOverlap="1">
          <wp:simplePos x="0" y="0"/>
          <wp:positionH relativeFrom="page">
            <wp:posOffset>5438775</wp:posOffset>
          </wp:positionH>
          <wp:positionV relativeFrom="page">
            <wp:posOffset>85725</wp:posOffset>
          </wp:positionV>
          <wp:extent cx="1817964" cy="1638299"/>
          <wp:effectExtent l="19050" t="0" r="0" b="0"/>
          <wp:wrapNone/>
          <wp:docPr id="1" name="Grafik 0" descr="logo_refbejuso_defr_schwarz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fbejuso_defr_schwarz_300dpi.jpg"/>
                  <pic:cNvPicPr/>
                </pic:nvPicPr>
                <pic:blipFill>
                  <a:blip r:embed="rId2"/>
                  <a:stretch>
                    <a:fillRect/>
                  </a:stretch>
                </pic:blipFill>
                <pic:spPr>
                  <a:xfrm>
                    <a:off x="0" y="0"/>
                    <a:ext cx="1817964" cy="163829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600E4C"/>
    <w:lvl w:ilvl="0">
      <w:start w:val="1"/>
      <w:numFmt w:val="decimal"/>
      <w:lvlText w:val="%1."/>
      <w:lvlJc w:val="left"/>
      <w:pPr>
        <w:tabs>
          <w:tab w:val="num" w:pos="1492"/>
        </w:tabs>
        <w:ind w:left="1492" w:hanging="360"/>
      </w:pPr>
    </w:lvl>
  </w:abstractNum>
  <w:abstractNum w:abstractNumId="1">
    <w:nsid w:val="FFFFFF7D"/>
    <w:multiLevelType w:val="singleLevel"/>
    <w:tmpl w:val="337A3EBC"/>
    <w:lvl w:ilvl="0">
      <w:start w:val="1"/>
      <w:numFmt w:val="decimal"/>
      <w:lvlText w:val="%1."/>
      <w:lvlJc w:val="left"/>
      <w:pPr>
        <w:tabs>
          <w:tab w:val="num" w:pos="1209"/>
        </w:tabs>
        <w:ind w:left="1209" w:hanging="360"/>
      </w:pPr>
    </w:lvl>
  </w:abstractNum>
  <w:abstractNum w:abstractNumId="2">
    <w:nsid w:val="FFFFFF7E"/>
    <w:multiLevelType w:val="singleLevel"/>
    <w:tmpl w:val="500EBC40"/>
    <w:lvl w:ilvl="0">
      <w:start w:val="1"/>
      <w:numFmt w:val="decimal"/>
      <w:lvlText w:val="%1."/>
      <w:lvlJc w:val="left"/>
      <w:pPr>
        <w:tabs>
          <w:tab w:val="num" w:pos="926"/>
        </w:tabs>
        <w:ind w:left="926" w:hanging="360"/>
      </w:pPr>
    </w:lvl>
  </w:abstractNum>
  <w:abstractNum w:abstractNumId="3">
    <w:nsid w:val="FFFFFF7F"/>
    <w:multiLevelType w:val="singleLevel"/>
    <w:tmpl w:val="9F6802E6"/>
    <w:lvl w:ilvl="0">
      <w:start w:val="1"/>
      <w:numFmt w:val="decimal"/>
      <w:lvlText w:val="%1."/>
      <w:lvlJc w:val="left"/>
      <w:pPr>
        <w:tabs>
          <w:tab w:val="num" w:pos="643"/>
        </w:tabs>
        <w:ind w:left="643" w:hanging="360"/>
      </w:pPr>
    </w:lvl>
  </w:abstractNum>
  <w:abstractNum w:abstractNumId="4">
    <w:nsid w:val="FFFFFF80"/>
    <w:multiLevelType w:val="singleLevel"/>
    <w:tmpl w:val="2EC47C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6C3E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4C9E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FED9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2ABCCC"/>
    <w:lvl w:ilvl="0">
      <w:start w:val="1"/>
      <w:numFmt w:val="decimal"/>
      <w:lvlText w:val="%1."/>
      <w:lvlJc w:val="left"/>
      <w:pPr>
        <w:tabs>
          <w:tab w:val="num" w:pos="360"/>
        </w:tabs>
        <w:ind w:left="360" w:hanging="360"/>
      </w:pPr>
    </w:lvl>
  </w:abstractNum>
  <w:abstractNum w:abstractNumId="9">
    <w:nsid w:val="FFFFFF89"/>
    <w:multiLevelType w:val="singleLevel"/>
    <w:tmpl w:val="3F4A6D9A"/>
    <w:lvl w:ilvl="0">
      <w:start w:val="1"/>
      <w:numFmt w:val="bullet"/>
      <w:lvlText w:val=""/>
      <w:lvlJc w:val="left"/>
      <w:pPr>
        <w:tabs>
          <w:tab w:val="num" w:pos="360"/>
        </w:tabs>
        <w:ind w:left="360" w:hanging="360"/>
      </w:pPr>
      <w:rPr>
        <w:rFonts w:ascii="Symbol" w:hAnsi="Symbol" w:hint="default"/>
      </w:rPr>
    </w:lvl>
  </w:abstractNum>
  <w:abstractNum w:abstractNumId="10">
    <w:nsid w:val="23756FD5"/>
    <w:multiLevelType w:val="hybridMultilevel"/>
    <w:tmpl w:val="351E2AA2"/>
    <w:lvl w:ilvl="0" w:tplc="0090D3EA">
      <w:start w:val="1"/>
      <w:numFmt w:val="bullet"/>
      <w:pStyle w:val="Grund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1001"/>
  <w:stylePaneSortMethod w:val="0000"/>
  <w:defaultTabStop w:val="708"/>
  <w:hyphenationZone w:val="425"/>
  <w:drawingGridHorizontalSpacing w:val="100"/>
  <w:displayHorizontalDrawingGridEvery w:val="2"/>
  <w:characterSpacingControl w:val="doNotCompress"/>
  <w:hdrShapeDefaults>
    <o:shapedefaults v:ext="edit" spidmax="10247">
      <o:colormenu v:ext="edit" strokecolor="none [3213]"/>
    </o:shapedefaults>
    <o:shapelayout v:ext="edit">
      <o:idmap v:ext="edit" data="10"/>
    </o:shapelayout>
  </w:hdrShapeDefaults>
  <w:footnotePr>
    <w:footnote w:id="-1"/>
    <w:footnote w:id="0"/>
  </w:footnotePr>
  <w:endnotePr>
    <w:endnote w:id="-1"/>
    <w:endnote w:id="0"/>
  </w:endnotePr>
  <w:compat/>
  <w:rsids>
    <w:rsidRoot w:val="008264D3"/>
    <w:rsid w:val="00031F28"/>
    <w:rsid w:val="00050389"/>
    <w:rsid w:val="000A041E"/>
    <w:rsid w:val="000D322C"/>
    <w:rsid w:val="000E3EA5"/>
    <w:rsid w:val="001517C1"/>
    <w:rsid w:val="00195938"/>
    <w:rsid w:val="00195D40"/>
    <w:rsid w:val="001A68BD"/>
    <w:rsid w:val="002440ED"/>
    <w:rsid w:val="002502C3"/>
    <w:rsid w:val="00267C85"/>
    <w:rsid w:val="002726AE"/>
    <w:rsid w:val="0029769C"/>
    <w:rsid w:val="002D76F3"/>
    <w:rsid w:val="002F268E"/>
    <w:rsid w:val="0035115F"/>
    <w:rsid w:val="003A1AB0"/>
    <w:rsid w:val="003A3A36"/>
    <w:rsid w:val="003A66B4"/>
    <w:rsid w:val="003F7980"/>
    <w:rsid w:val="004E10CE"/>
    <w:rsid w:val="004E7E22"/>
    <w:rsid w:val="00501F1B"/>
    <w:rsid w:val="005244FC"/>
    <w:rsid w:val="005613EE"/>
    <w:rsid w:val="005900AA"/>
    <w:rsid w:val="0059399E"/>
    <w:rsid w:val="00595E45"/>
    <w:rsid w:val="005F0BA0"/>
    <w:rsid w:val="00613E74"/>
    <w:rsid w:val="0062447E"/>
    <w:rsid w:val="00625225"/>
    <w:rsid w:val="006755C7"/>
    <w:rsid w:val="006C1C00"/>
    <w:rsid w:val="0070551A"/>
    <w:rsid w:val="00756047"/>
    <w:rsid w:val="007645F4"/>
    <w:rsid w:val="007905D2"/>
    <w:rsid w:val="00791C16"/>
    <w:rsid w:val="007C1C68"/>
    <w:rsid w:val="007C410A"/>
    <w:rsid w:val="007D43B2"/>
    <w:rsid w:val="007D460F"/>
    <w:rsid w:val="008019BA"/>
    <w:rsid w:val="008264D3"/>
    <w:rsid w:val="008314E7"/>
    <w:rsid w:val="00847409"/>
    <w:rsid w:val="0086171C"/>
    <w:rsid w:val="00887EC9"/>
    <w:rsid w:val="008C27C5"/>
    <w:rsid w:val="008C3F97"/>
    <w:rsid w:val="008D3C29"/>
    <w:rsid w:val="009061B5"/>
    <w:rsid w:val="009561A8"/>
    <w:rsid w:val="009577D0"/>
    <w:rsid w:val="00960016"/>
    <w:rsid w:val="009B0C3E"/>
    <w:rsid w:val="00B94C7C"/>
    <w:rsid w:val="00BA53C0"/>
    <w:rsid w:val="00BE0A15"/>
    <w:rsid w:val="00BE206B"/>
    <w:rsid w:val="00C24279"/>
    <w:rsid w:val="00C87917"/>
    <w:rsid w:val="00C87A8C"/>
    <w:rsid w:val="00C9408F"/>
    <w:rsid w:val="00D03F6A"/>
    <w:rsid w:val="00D31B88"/>
    <w:rsid w:val="00D419D2"/>
    <w:rsid w:val="00D67BEC"/>
    <w:rsid w:val="00D7410E"/>
    <w:rsid w:val="00DC721A"/>
    <w:rsid w:val="00DE1926"/>
    <w:rsid w:val="00E008E6"/>
    <w:rsid w:val="00E23276"/>
    <w:rsid w:val="00E74BE0"/>
    <w:rsid w:val="00ED6DBE"/>
    <w:rsid w:val="00EE13C8"/>
    <w:rsid w:val="00F41E9C"/>
    <w:rsid w:val="00F66183"/>
    <w:rsid w:val="00F862F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7">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410A"/>
  </w:style>
  <w:style w:type="paragraph" w:styleId="berschrift1">
    <w:name w:val="heading 1"/>
    <w:basedOn w:val="Standard"/>
    <w:next w:val="Standard"/>
    <w:link w:val="berschrift1Zchn"/>
    <w:uiPriority w:val="9"/>
    <w:qFormat/>
    <w:rsid w:val="003A1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21A"/>
    <w:rPr>
      <w:color w:val="808080"/>
    </w:rPr>
  </w:style>
  <w:style w:type="paragraph" w:customStyle="1" w:styleId="Grundtext">
    <w:name w:val="Grundtext"/>
    <w:basedOn w:val="Standard"/>
    <w:qFormat/>
    <w:rsid w:val="00DE1926"/>
    <w:pPr>
      <w:tabs>
        <w:tab w:val="left" w:pos="227"/>
      </w:tabs>
      <w:spacing w:line="280" w:lineRule="atLeast"/>
    </w:pPr>
  </w:style>
  <w:style w:type="paragraph" w:customStyle="1" w:styleId="Betreffzeile">
    <w:name w:val="Betreffzeile"/>
    <w:basedOn w:val="Grundtext"/>
    <w:next w:val="Grundtext"/>
    <w:qFormat/>
    <w:rsid w:val="00DE1926"/>
    <w:pPr>
      <w:spacing w:after="280"/>
    </w:pPr>
    <w:rPr>
      <w:b/>
    </w:rPr>
  </w:style>
  <w:style w:type="paragraph" w:customStyle="1" w:styleId="Rcksendeadresse">
    <w:name w:val="Rücksendeadresse"/>
    <w:basedOn w:val="Grundtext"/>
    <w:qFormat/>
    <w:rsid w:val="00DE1926"/>
    <w:pPr>
      <w:spacing w:line="240" w:lineRule="atLeast"/>
    </w:pPr>
    <w:rPr>
      <w:sz w:val="16"/>
    </w:rPr>
  </w:style>
  <w:style w:type="paragraph" w:customStyle="1" w:styleId="Absender">
    <w:name w:val="Absender"/>
    <w:basedOn w:val="Grundtext"/>
    <w:qFormat/>
    <w:rsid w:val="00DE1926"/>
    <w:pPr>
      <w:spacing w:line="220" w:lineRule="atLeast"/>
    </w:pPr>
    <w:rPr>
      <w:sz w:val="18"/>
    </w:rPr>
  </w:style>
  <w:style w:type="paragraph" w:customStyle="1" w:styleId="Pagina">
    <w:name w:val="Pagina"/>
    <w:basedOn w:val="Absender"/>
    <w:qFormat/>
    <w:rsid w:val="00DE1926"/>
    <w:rPr>
      <w:sz w:val="15"/>
    </w:rPr>
  </w:style>
  <w:style w:type="paragraph" w:styleId="Fuzeile">
    <w:name w:val="footer"/>
    <w:basedOn w:val="Standard"/>
    <w:link w:val="FuzeileZchn"/>
    <w:uiPriority w:val="99"/>
    <w:semiHidden/>
    <w:unhideWhenUsed/>
    <w:rsid w:val="00DE1926"/>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DE1926"/>
  </w:style>
  <w:style w:type="paragraph" w:customStyle="1" w:styleId="GrundtextAufzhlung">
    <w:name w:val="Grundtext_Aufzählung"/>
    <w:basedOn w:val="Grundtext"/>
    <w:qFormat/>
    <w:rsid w:val="00DE1926"/>
    <w:pPr>
      <w:numPr>
        <w:numId w:val="1"/>
      </w:numPr>
      <w:ind w:left="227" w:hanging="227"/>
    </w:pPr>
  </w:style>
  <w:style w:type="paragraph" w:styleId="Kopfzeile">
    <w:name w:val="header"/>
    <w:basedOn w:val="Standard"/>
    <w:link w:val="KopfzeileZchn"/>
    <w:uiPriority w:val="99"/>
    <w:semiHidden/>
    <w:unhideWhenUsed/>
    <w:rsid w:val="008D3C29"/>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8D3C29"/>
  </w:style>
  <w:style w:type="paragraph" w:styleId="Sprechblasentext">
    <w:name w:val="Balloon Text"/>
    <w:basedOn w:val="Standard"/>
    <w:link w:val="SprechblasentextZchn"/>
    <w:uiPriority w:val="99"/>
    <w:semiHidden/>
    <w:unhideWhenUsed/>
    <w:rsid w:val="00BE0A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0A15"/>
    <w:rPr>
      <w:rFonts w:ascii="Tahoma" w:hAnsi="Tahoma" w:cs="Tahoma"/>
      <w:sz w:val="16"/>
      <w:szCs w:val="16"/>
    </w:rPr>
  </w:style>
  <w:style w:type="paragraph" w:styleId="Titel">
    <w:name w:val="Title"/>
    <w:basedOn w:val="Standard"/>
    <w:next w:val="Grundtext"/>
    <w:link w:val="TitelZchn"/>
    <w:uiPriority w:val="10"/>
    <w:qFormat/>
    <w:rsid w:val="007C410A"/>
    <w:pPr>
      <w:spacing w:line="280" w:lineRule="atLeast"/>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7C410A"/>
    <w:rPr>
      <w:rFonts w:eastAsiaTheme="majorEastAsia" w:cstheme="majorBidi"/>
      <w:b/>
      <w:spacing w:val="5"/>
      <w:kern w:val="28"/>
      <w:szCs w:val="52"/>
    </w:rPr>
  </w:style>
  <w:style w:type="character" w:customStyle="1" w:styleId="berschrift1Zchn">
    <w:name w:val="Überschrift 1 Zchn"/>
    <w:basedOn w:val="Absatz-Standardschriftart"/>
    <w:link w:val="berschrift1"/>
    <w:uiPriority w:val="9"/>
    <w:rsid w:val="003A1AB0"/>
    <w:rPr>
      <w:rFonts w:asciiTheme="majorHAnsi" w:eastAsiaTheme="majorEastAsia" w:hAnsiTheme="majorHAnsi" w:cstheme="majorBidi"/>
      <w:b/>
      <w:bCs/>
      <w:color w:val="365F91" w:themeColor="accent1" w:themeShade="BF"/>
      <w:sz w:val="28"/>
      <w:szCs w:val="28"/>
    </w:rPr>
  </w:style>
  <w:style w:type="table" w:styleId="Tabellengitternetz">
    <w:name w:val="Table Grid"/>
    <w:basedOn w:val="NormaleTabelle"/>
    <w:uiPriority w:val="59"/>
    <w:rsid w:val="007905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9736249">
      <w:bodyDiv w:val="1"/>
      <w:marLeft w:val="0"/>
      <w:marRight w:val="0"/>
      <w:marTop w:val="0"/>
      <w:marBottom w:val="0"/>
      <w:divBdr>
        <w:top w:val="none" w:sz="0" w:space="0" w:color="auto"/>
        <w:left w:val="none" w:sz="0" w:space="0" w:color="auto"/>
        <w:bottom w:val="none" w:sz="0" w:space="0" w:color="auto"/>
        <w:right w:val="none" w:sz="0" w:space="0" w:color="auto"/>
      </w:divBdr>
    </w:div>
    <w:div w:id="21334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Scarton + Stingelin</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s_zwygart</dc:creator>
  <cp:keywords/>
  <dc:description/>
  <cp:lastModifiedBy>n_brand</cp:lastModifiedBy>
  <cp:revision>4</cp:revision>
  <cp:lastPrinted>2014-03-27T13:41:00Z</cp:lastPrinted>
  <dcterms:created xsi:type="dcterms:W3CDTF">2014-03-21T10:51:00Z</dcterms:created>
  <dcterms:modified xsi:type="dcterms:W3CDTF">2014-03-27T13:42:00Z</dcterms:modified>
</cp:coreProperties>
</file>